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D7" w:rsidRDefault="00B559D7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9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35075B" wp14:editId="5267E581">
            <wp:simplePos x="0" y="0"/>
            <wp:positionH relativeFrom="column">
              <wp:posOffset>2360930</wp:posOffset>
            </wp:positionH>
            <wp:positionV relativeFrom="paragraph">
              <wp:posOffset>-43815</wp:posOffset>
            </wp:positionV>
            <wp:extent cx="94297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2" y="21386"/>
                <wp:lineTo x="21382" y="0"/>
                <wp:lineTo x="0" y="0"/>
              </wp:wrapPolygon>
            </wp:wrapTight>
            <wp:docPr id="1" name="Рисунок 1" descr="C:\Documents and Settings\Светлана\Рабочий стол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ветлана\Рабочий стол\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9D7" w:rsidRPr="00B559D7" w:rsidRDefault="00B559D7" w:rsidP="00B5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59D7" w:rsidRPr="00B559D7" w:rsidRDefault="00B559D7" w:rsidP="00B5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</w:pPr>
      <w:r w:rsidRPr="00B559D7"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  <w:t>«ЦЕНТР ОБРАЗОВАНИЯ СЕЛА ИНЧОУН»</w:t>
      </w:r>
    </w:p>
    <w:p w:rsidR="00B559D7" w:rsidRPr="00B559D7" w:rsidRDefault="00B559D7" w:rsidP="00B559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B559D7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>689313, Чукотский автономный округ, Чук</w:t>
      </w:r>
      <w:bookmarkStart w:id="0" w:name="_GoBack"/>
      <w:bookmarkEnd w:id="0"/>
      <w:r w:rsidRPr="00B559D7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отский район, </w:t>
      </w:r>
      <w:r w:rsidRPr="00B559D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с. Инчоун, ул. Морзверобоев, д. 18</w:t>
      </w:r>
    </w:p>
    <w:p w:rsidR="00B559D7" w:rsidRPr="00B559D7" w:rsidRDefault="00B559D7" w:rsidP="00B5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B559D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телефон: (42736) 91-3-63; </w:t>
      </w:r>
      <w:r w:rsidRPr="00B559D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email</w:t>
      </w:r>
      <w:r w:rsidRPr="00B559D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: </w:t>
      </w:r>
      <w:r w:rsidRPr="00B559D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school</w:t>
      </w:r>
      <w:r w:rsidRPr="00B559D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_</w:t>
      </w:r>
      <w:r w:rsidRPr="00B559D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inchoun</w:t>
      </w:r>
      <w:r w:rsidRPr="00B559D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_6@</w:t>
      </w:r>
      <w:r w:rsidRPr="00B559D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mail</w:t>
      </w:r>
      <w:r w:rsidRPr="00B559D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B559D7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ru</w:t>
      </w:r>
    </w:p>
    <w:p w:rsidR="00B559D7" w:rsidRPr="00B559D7" w:rsidRDefault="00B559D7" w:rsidP="00B559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160" w:vertAnchor="page" w:horzAnchor="margin" w:tblpY="1260"/>
        <w:tblW w:w="9465" w:type="dxa"/>
        <w:tblLayout w:type="fixed"/>
        <w:tblLook w:val="01E0" w:firstRow="1" w:lastRow="1" w:firstColumn="1" w:lastColumn="1" w:noHBand="0" w:noVBand="0"/>
      </w:tblPr>
      <w:tblGrid>
        <w:gridCol w:w="5146"/>
        <w:gridCol w:w="4319"/>
      </w:tblGrid>
      <w:tr w:rsidR="00B559D7" w:rsidRPr="00B559D7" w:rsidTr="006B07E0">
        <w:trPr>
          <w:trHeight w:val="711"/>
        </w:trPr>
        <w:tc>
          <w:tcPr>
            <w:tcW w:w="5148" w:type="dxa"/>
          </w:tcPr>
          <w:p w:rsidR="00B559D7" w:rsidRPr="00B559D7" w:rsidRDefault="00B559D7" w:rsidP="00B55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4"/>
                <w:szCs w:val="14"/>
                <w:lang w:eastAsia="zh-CN"/>
              </w:rPr>
            </w:pPr>
          </w:p>
          <w:p w:rsidR="00B559D7" w:rsidRPr="00B559D7" w:rsidRDefault="00B559D7" w:rsidP="00B559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zh-CN"/>
              </w:rPr>
            </w:pPr>
          </w:p>
          <w:p w:rsidR="00B559D7" w:rsidRPr="00B559D7" w:rsidRDefault="00B559D7" w:rsidP="00B55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vAlign w:val="center"/>
          </w:tcPr>
          <w:p w:rsidR="00B559D7" w:rsidRPr="00B559D7" w:rsidRDefault="00B559D7" w:rsidP="00B559D7">
            <w:pPr>
              <w:jc w:val="right"/>
              <w:rPr>
                <w:rFonts w:ascii="Calibri" w:eastAsia="Calibri" w:hAnsi="Calibri" w:cs="Times New Roman"/>
              </w:rPr>
            </w:pPr>
            <w:r w:rsidRPr="00B5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59D7" w:rsidRPr="00B559D7" w:rsidRDefault="00B559D7" w:rsidP="00B55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9D7" w:rsidRPr="00B559D7" w:rsidRDefault="00B559D7" w:rsidP="00B5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D7" w:rsidRDefault="00B559D7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D7" w:rsidRDefault="00B559D7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84573C" w:rsidTr="0084573C">
        <w:tc>
          <w:tcPr>
            <w:tcW w:w="3237" w:type="dxa"/>
          </w:tcPr>
          <w:p w:rsidR="0084573C" w:rsidRDefault="0084573C" w:rsidP="0084573C">
            <w:pPr>
              <w:jc w:val="both"/>
              <w:rPr>
                <w:sz w:val="24"/>
                <w:szCs w:val="24"/>
              </w:rPr>
            </w:pPr>
            <w:r w:rsidRPr="0084573C">
              <w:rPr>
                <w:sz w:val="24"/>
                <w:szCs w:val="24"/>
              </w:rPr>
              <w:t xml:space="preserve">РАССМОТРЕНО </w:t>
            </w:r>
          </w:p>
          <w:p w:rsidR="0084573C" w:rsidRPr="0084573C" w:rsidRDefault="0084573C" w:rsidP="00845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84573C">
              <w:rPr>
                <w:sz w:val="24"/>
                <w:szCs w:val="24"/>
              </w:rPr>
              <w:t>заседании методического совета</w:t>
            </w:r>
            <w:r>
              <w:rPr>
                <w:sz w:val="24"/>
                <w:szCs w:val="24"/>
              </w:rPr>
              <w:t xml:space="preserve"> № 3 от 10.08.2021</w:t>
            </w:r>
          </w:p>
          <w:p w:rsidR="0084573C" w:rsidRPr="0084573C" w:rsidRDefault="0084573C" w:rsidP="008457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84573C" w:rsidRDefault="0084573C" w:rsidP="0084573C">
            <w:pPr>
              <w:jc w:val="both"/>
              <w:rPr>
                <w:sz w:val="24"/>
                <w:szCs w:val="24"/>
              </w:rPr>
            </w:pPr>
            <w:r w:rsidRPr="0084573C">
              <w:rPr>
                <w:sz w:val="24"/>
                <w:szCs w:val="24"/>
              </w:rPr>
              <w:t>СОГЛАСОВАНО</w:t>
            </w:r>
          </w:p>
          <w:p w:rsidR="0084573C" w:rsidRPr="0084573C" w:rsidRDefault="0084573C" w:rsidP="00845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 </w:t>
            </w:r>
            <w:r w:rsidRPr="0084573C">
              <w:rPr>
                <w:sz w:val="24"/>
                <w:szCs w:val="24"/>
              </w:rPr>
              <w:t>заседании</w:t>
            </w:r>
            <w:r>
              <w:rPr>
                <w:sz w:val="24"/>
                <w:szCs w:val="24"/>
              </w:rPr>
              <w:t xml:space="preserve"> п</w:t>
            </w:r>
            <w:r w:rsidRPr="0084573C">
              <w:rPr>
                <w:sz w:val="24"/>
                <w:szCs w:val="24"/>
              </w:rPr>
              <w:t>едагогического</w:t>
            </w:r>
            <w:r>
              <w:rPr>
                <w:sz w:val="24"/>
                <w:szCs w:val="24"/>
              </w:rPr>
              <w:t> </w:t>
            </w:r>
            <w:r w:rsidRPr="0084573C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br/>
            </w:r>
            <w:r w:rsidRPr="0084573C">
              <w:rPr>
                <w:sz w:val="24"/>
                <w:szCs w:val="24"/>
              </w:rPr>
              <w:t>№ 2 от 12.08.2021</w:t>
            </w:r>
          </w:p>
        </w:tc>
        <w:tc>
          <w:tcPr>
            <w:tcW w:w="3238" w:type="dxa"/>
          </w:tcPr>
          <w:p w:rsidR="0084573C" w:rsidRPr="0084573C" w:rsidRDefault="0084573C" w:rsidP="0084573C">
            <w:pPr>
              <w:jc w:val="both"/>
              <w:rPr>
                <w:sz w:val="24"/>
                <w:szCs w:val="24"/>
              </w:rPr>
            </w:pPr>
            <w:r w:rsidRPr="0084573C">
              <w:rPr>
                <w:sz w:val="24"/>
                <w:szCs w:val="24"/>
              </w:rPr>
              <w:t>УТВЕРЖДЕНО</w:t>
            </w:r>
          </w:p>
          <w:p w:rsidR="0084573C" w:rsidRDefault="0084573C" w:rsidP="0084573C">
            <w:pPr>
              <w:jc w:val="both"/>
              <w:rPr>
                <w:sz w:val="24"/>
                <w:szCs w:val="24"/>
              </w:rPr>
            </w:pPr>
            <w:r w:rsidRPr="0084573C">
              <w:rPr>
                <w:sz w:val="24"/>
                <w:szCs w:val="24"/>
              </w:rPr>
              <w:t xml:space="preserve">И.о директор МБОУ </w:t>
            </w:r>
            <w:r>
              <w:rPr>
                <w:sz w:val="24"/>
                <w:szCs w:val="24"/>
              </w:rPr>
              <w:br/>
            </w:r>
            <w:r w:rsidRPr="0084573C">
              <w:rPr>
                <w:sz w:val="24"/>
                <w:szCs w:val="24"/>
              </w:rPr>
              <w:t>«ЦО с. Инчоун»</w:t>
            </w:r>
          </w:p>
          <w:p w:rsidR="0084573C" w:rsidRPr="0084573C" w:rsidRDefault="0084573C" w:rsidP="0084573C">
            <w:pPr>
              <w:jc w:val="both"/>
              <w:rPr>
                <w:sz w:val="24"/>
                <w:szCs w:val="24"/>
              </w:rPr>
            </w:pPr>
            <w:r w:rsidRPr="0084573C">
              <w:rPr>
                <w:sz w:val="24"/>
                <w:szCs w:val="24"/>
              </w:rPr>
              <w:t xml:space="preserve"> ________</w:t>
            </w:r>
            <w:r>
              <w:rPr>
                <w:sz w:val="24"/>
                <w:szCs w:val="24"/>
              </w:rPr>
              <w:t xml:space="preserve">  </w:t>
            </w:r>
            <w:r w:rsidRPr="0084573C">
              <w:rPr>
                <w:sz w:val="24"/>
                <w:szCs w:val="24"/>
              </w:rPr>
              <w:t>Г.Н. Латышевская приказ № 58 от 12.08.2021</w:t>
            </w:r>
          </w:p>
          <w:p w:rsidR="0084573C" w:rsidRPr="0084573C" w:rsidRDefault="0084573C" w:rsidP="0084573C">
            <w:pPr>
              <w:jc w:val="both"/>
              <w:rPr>
                <w:sz w:val="24"/>
                <w:szCs w:val="24"/>
              </w:rPr>
            </w:pPr>
          </w:p>
        </w:tc>
      </w:tr>
    </w:tbl>
    <w:p w:rsidR="00B559D7" w:rsidRDefault="00B559D7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D7" w:rsidRDefault="00B559D7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3C" w:rsidRDefault="0084573C" w:rsidP="00845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кружка «Ты</w:t>
      </w:r>
      <w:r w:rsidRPr="00B559D7">
        <w:rPr>
          <w:rFonts w:ascii="Times New Roman" w:hAnsi="Times New Roman" w:cs="Times New Roman"/>
          <w:b/>
          <w:sz w:val="28"/>
          <w:szCs w:val="28"/>
        </w:rPr>
        <w:t>ӄыӆӄа</w:t>
      </w:r>
      <w:r>
        <w:rPr>
          <w:rFonts w:ascii="Times New Roman" w:hAnsi="Times New Roman" w:cs="Times New Roman"/>
          <w:b/>
          <w:sz w:val="28"/>
          <w:szCs w:val="28"/>
        </w:rPr>
        <w:t xml:space="preserve">гтэ» </w:t>
      </w:r>
    </w:p>
    <w:p w:rsidR="0084573C" w:rsidRDefault="0084573C" w:rsidP="00845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(«Народные промыслы России (Чукотки)» </w:t>
      </w:r>
    </w:p>
    <w:p w:rsidR="00B559D7" w:rsidRDefault="00B559D7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D7" w:rsidRDefault="00B559D7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D7" w:rsidRDefault="00B559D7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4" w:rsidRPr="00833A74" w:rsidRDefault="0084573C" w:rsidP="00833A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3A74">
        <w:rPr>
          <w:rFonts w:ascii="Times New Roman" w:hAnsi="Times New Roman" w:cs="Times New Roman"/>
          <w:sz w:val="28"/>
          <w:szCs w:val="28"/>
        </w:rPr>
        <w:t xml:space="preserve">Руководитель: Ветгавтагина Ульяна Васильевна, </w:t>
      </w:r>
    </w:p>
    <w:p w:rsidR="0084573C" w:rsidRPr="00833A74" w:rsidRDefault="00833A74" w:rsidP="00833A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3A74">
        <w:rPr>
          <w:rFonts w:ascii="Times New Roman" w:hAnsi="Times New Roman" w:cs="Times New Roman"/>
          <w:sz w:val="28"/>
          <w:szCs w:val="28"/>
        </w:rPr>
        <w:t>п</w:t>
      </w:r>
      <w:r w:rsidR="0084573C" w:rsidRPr="00833A74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84573C" w:rsidRDefault="0084573C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3C" w:rsidRDefault="0084573C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3C" w:rsidRDefault="0084573C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4" w:rsidRDefault="00833A74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4" w:rsidRDefault="00833A74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4" w:rsidRDefault="00833A74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74" w:rsidRDefault="00833A74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92" w:rsidRDefault="00B559D7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77F1D">
        <w:rPr>
          <w:rFonts w:ascii="Times New Roman" w:hAnsi="Times New Roman" w:cs="Times New Roman"/>
          <w:b/>
          <w:sz w:val="28"/>
          <w:szCs w:val="28"/>
        </w:rPr>
        <w:t xml:space="preserve">рограмма кружка </w:t>
      </w:r>
      <w:r w:rsidR="009D1392">
        <w:rPr>
          <w:rFonts w:ascii="Times New Roman" w:hAnsi="Times New Roman" w:cs="Times New Roman"/>
          <w:b/>
          <w:sz w:val="28"/>
          <w:szCs w:val="28"/>
        </w:rPr>
        <w:t>«Ты</w:t>
      </w:r>
      <w:r w:rsidRPr="00B559D7">
        <w:rPr>
          <w:rFonts w:ascii="Times New Roman" w:hAnsi="Times New Roman" w:cs="Times New Roman"/>
          <w:b/>
          <w:sz w:val="28"/>
          <w:szCs w:val="28"/>
        </w:rPr>
        <w:t>ӄ</w:t>
      </w:r>
      <w:r w:rsidR="009D1392" w:rsidRPr="00B559D7">
        <w:rPr>
          <w:rFonts w:ascii="Times New Roman" w:hAnsi="Times New Roman" w:cs="Times New Roman"/>
          <w:b/>
          <w:sz w:val="28"/>
          <w:szCs w:val="28"/>
        </w:rPr>
        <w:t>ы</w:t>
      </w:r>
      <w:r w:rsidRPr="00B559D7">
        <w:rPr>
          <w:rFonts w:ascii="Times New Roman" w:hAnsi="Times New Roman" w:cs="Times New Roman"/>
          <w:b/>
          <w:sz w:val="28"/>
          <w:szCs w:val="28"/>
        </w:rPr>
        <w:t>ӆӄ</w:t>
      </w:r>
      <w:r w:rsidR="009D1392" w:rsidRPr="00B559D7">
        <w:rPr>
          <w:rFonts w:ascii="Times New Roman" w:hAnsi="Times New Roman" w:cs="Times New Roman"/>
          <w:b/>
          <w:sz w:val="28"/>
          <w:szCs w:val="28"/>
        </w:rPr>
        <w:t>а</w:t>
      </w:r>
      <w:r w:rsidR="009D1392">
        <w:rPr>
          <w:rFonts w:ascii="Times New Roman" w:hAnsi="Times New Roman" w:cs="Times New Roman"/>
          <w:b/>
          <w:sz w:val="28"/>
          <w:szCs w:val="28"/>
        </w:rPr>
        <w:t xml:space="preserve">гтэ» </w:t>
      </w:r>
    </w:p>
    <w:p w:rsidR="00B77F1D" w:rsidRDefault="009D1392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77F1D">
        <w:rPr>
          <w:rFonts w:ascii="Times New Roman" w:hAnsi="Times New Roman" w:cs="Times New Roman"/>
          <w:b/>
          <w:sz w:val="28"/>
          <w:szCs w:val="28"/>
        </w:rPr>
        <w:t>«Народные промыслы России</w:t>
      </w:r>
      <w:r w:rsidR="00ED2A2C">
        <w:rPr>
          <w:rFonts w:ascii="Times New Roman" w:hAnsi="Times New Roman" w:cs="Times New Roman"/>
          <w:b/>
          <w:sz w:val="28"/>
          <w:szCs w:val="28"/>
        </w:rPr>
        <w:t xml:space="preserve"> (Чукотки)</w:t>
      </w:r>
      <w:r w:rsidR="00DB2A1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773E3" w:rsidRPr="00B10825" w:rsidRDefault="009773E3" w:rsidP="0097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5C">
        <w:rPr>
          <w:rFonts w:ascii="Times New Roman" w:hAnsi="Times New Roman" w:cs="Times New Roman"/>
          <w:b/>
          <w:sz w:val="28"/>
          <w:szCs w:val="28"/>
        </w:rPr>
        <w:t>1</w:t>
      </w:r>
      <w:r w:rsidRPr="00B10825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9773E3" w:rsidRPr="00AD7AED" w:rsidRDefault="009773E3" w:rsidP="00B559D7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Данная программа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 xml:space="preserve">Народные промыслы </w:t>
      </w:r>
      <w:r w:rsidRPr="00AD7AED">
        <w:rPr>
          <w:rFonts w:ascii="Times New Roman" w:hAnsi="Times New Roman" w:cs="Times New Roman"/>
          <w:sz w:val="28"/>
          <w:szCs w:val="28"/>
        </w:rPr>
        <w:t>России</w:t>
      </w:r>
      <w:r w:rsidR="00ED2A2C">
        <w:rPr>
          <w:rFonts w:ascii="Times New Roman" w:hAnsi="Times New Roman" w:cs="Times New Roman"/>
          <w:sz w:val="28"/>
          <w:szCs w:val="28"/>
        </w:rPr>
        <w:t xml:space="preserve"> (Чукотки)</w:t>
      </w:r>
      <w:r w:rsidRPr="00AD7AED">
        <w:rPr>
          <w:rFonts w:ascii="Times New Roman" w:hAnsi="Times New Roman" w:cs="Times New Roman"/>
          <w:sz w:val="28"/>
          <w:szCs w:val="28"/>
        </w:rPr>
        <w:t>» предусмотрена федеральным государственным образовательным стандартом начального общего образования.</w:t>
      </w:r>
    </w:p>
    <w:p w:rsidR="009773E3" w:rsidRPr="00AD7AED" w:rsidRDefault="009773E3" w:rsidP="00B55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>Внеурочная деятельность младших школьников происходит во второй половине дня. Внеклассная деятельность организуется в рамках основной образовательной программы начального общего образования.</w:t>
      </w:r>
    </w:p>
    <w:p w:rsidR="009773E3" w:rsidRPr="00AD7AED" w:rsidRDefault="009773E3" w:rsidP="00B55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  </w:t>
      </w:r>
      <w:r w:rsidR="008229B9"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>Мы живём в сложном и многообразном мире,</w:t>
      </w:r>
      <w:r w:rsidR="009D1392">
        <w:rPr>
          <w:rFonts w:ascii="Times New Roman" w:hAnsi="Times New Roman" w:cs="Times New Roman"/>
          <w:sz w:val="28"/>
          <w:szCs w:val="28"/>
        </w:rPr>
        <w:t xml:space="preserve">    </w:t>
      </w:r>
      <w:r w:rsidRPr="00AD7AED">
        <w:rPr>
          <w:rFonts w:ascii="Times New Roman" w:hAnsi="Times New Roman" w:cs="Times New Roman"/>
          <w:sz w:val="28"/>
          <w:szCs w:val="28"/>
        </w:rPr>
        <w:t>в котором человеческие сообщества всё более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 как невозможно воспитать гражданина и патриота. Знание этнокультурных традиций, к которым человек принадлежит по своему происхождению, является важным моментом в его духовно-нравственном развитии и воспитании.</w:t>
      </w:r>
    </w:p>
    <w:p w:rsidR="009773E3" w:rsidRPr="00AD7AED" w:rsidRDefault="009773E3" w:rsidP="00B55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  </w:t>
      </w:r>
      <w:r w:rsidR="008229B9"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 xml:space="preserve">Носителями культурных ценностей и традиций являются народы </w:t>
      </w:r>
      <w:r w:rsidR="00ED2A2C">
        <w:rPr>
          <w:rFonts w:ascii="Times New Roman" w:hAnsi="Times New Roman" w:cs="Times New Roman"/>
          <w:sz w:val="28"/>
          <w:szCs w:val="28"/>
        </w:rPr>
        <w:t>(Чукотки)</w:t>
      </w:r>
      <w:r w:rsidRPr="00AD7AED">
        <w:rPr>
          <w:rFonts w:ascii="Times New Roman" w:hAnsi="Times New Roman" w:cs="Times New Roman"/>
          <w:sz w:val="28"/>
          <w:szCs w:val="28"/>
        </w:rPr>
        <w:t>России. Нравственное здоровье нашего общества, его долголетие во многом зависят о того, сумеем ли мы сохранить то поистине бесценное богатство, каким является народное творчество. Уходящее корнями в древность, именно оно связывает прошлое и будущее. Поэтому мы должны оберегать его от забвения и небрежного отношения. Народное искусство – это наша образная память, наш генофонд. А память всегда сопрягается с понятием «совесть».</w:t>
      </w:r>
    </w:p>
    <w:p w:rsidR="009773E3" w:rsidRPr="00AD7AED" w:rsidRDefault="009773E3" w:rsidP="00B559D7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AE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D2A2C">
        <w:rPr>
          <w:rFonts w:ascii="Times New Roman" w:hAnsi="Times New Roman" w:cs="Times New Roman"/>
          <w:b/>
          <w:i/>
          <w:sz w:val="28"/>
          <w:szCs w:val="28"/>
        </w:rPr>
        <w:t>бщая характеристика кружка</w:t>
      </w:r>
    </w:p>
    <w:p w:rsidR="009773E3" w:rsidRPr="00AD7AED" w:rsidRDefault="009773E3" w:rsidP="00B55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  </w:t>
      </w:r>
      <w:r w:rsidR="008229B9"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 xml:space="preserve">В современных условиях необычайно возросла необходимость обращения к духовному наследию нашего народа, тем богатствам народной культуры, изучать которые – первостепенная задача в нравственном и патриотическом воспитании молодого поколения. В богатейших народных промыслах воплощена историческая память поколений, запечатлена душа народа. Воспитание полноценной личности, развитие нравственного потенциала, эстетического вкуса детей и подростков невозможно, если мы будем говорить об этом абстрактно.  Лучшие качества национального характера: уважение к своей истории и традициям, любовь к Отечеству в целом и к малой родине в частности, целомудрие, скромность, врождённое чувство прекрасного, стремление к гармонии – всё это являют нам творения народных умельцев. </w:t>
      </w:r>
    </w:p>
    <w:p w:rsidR="009773E3" w:rsidRPr="00AD7AED" w:rsidRDefault="009773E3" w:rsidP="00B55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</w:t>
      </w:r>
      <w:r w:rsidR="008229B9"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 xml:space="preserve">  Как воспитать подрастающее поколение таким, чтобы любовь к Родине не просто была красивым, звучным словосочетанием, а определяла внутреннюю сущность молодого человека? Что можно сделать, если отсутствуют спектакли, раскрывающие в яркой, образной форме патриотические темы, идеи? Здесь, очевидно, нужен комплексный, системный </w:t>
      </w:r>
      <w:r w:rsidRPr="00AD7AED">
        <w:rPr>
          <w:rFonts w:ascii="Times New Roman" w:hAnsi="Times New Roman" w:cs="Times New Roman"/>
          <w:sz w:val="28"/>
          <w:szCs w:val="28"/>
        </w:rPr>
        <w:lastRenderedPageBreak/>
        <w:t>подход к решению задач нравственно-эстетического, патриотического воспитания.</w:t>
      </w:r>
    </w:p>
    <w:p w:rsidR="009773E3" w:rsidRPr="00AD7AED" w:rsidRDefault="009773E3" w:rsidP="00B55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  </w:t>
      </w:r>
      <w:r w:rsidR="008229B9"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>Само время диктует необходимость обратиться к истокам искусства. Хранить, беречь, приумножать народное творчество, развивать его традиции – святая обязанность учителей, деятелей искусства.</w:t>
      </w:r>
    </w:p>
    <w:p w:rsidR="009773E3" w:rsidRPr="00AD7AED" w:rsidRDefault="009773E3" w:rsidP="00B55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  </w:t>
      </w:r>
      <w:r w:rsidR="008229B9"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>Поставленная «Основной образовательной программой начального общего образования» цель – «обеспечение возможностей для получения качественного начального и общего образования» реализуется «организацией внеклассной деятельности, представленной системой программ с учётом познавательных интересов младших школьников и их индивидуальных потребностей».</w:t>
      </w:r>
    </w:p>
    <w:p w:rsidR="009773E3" w:rsidRPr="00AD7AED" w:rsidRDefault="009773E3" w:rsidP="00B55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</w:t>
      </w:r>
      <w:r w:rsidR="008229B9"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 xml:space="preserve">   Организация данной деятельности направлена на:</w:t>
      </w:r>
    </w:p>
    <w:p w:rsidR="009773E3" w:rsidRPr="00AD7AED" w:rsidRDefault="009773E3" w:rsidP="00B55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Развитие у учащихся умений добывать знания путём метапредметных действий, обеспечивающих поиск информации, работу с ней.</w:t>
      </w:r>
    </w:p>
    <w:p w:rsidR="009773E3" w:rsidRPr="00AD7AED" w:rsidRDefault="009773E3" w:rsidP="00B55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Целесообразное использование мыслительны</w:t>
      </w:r>
      <w:r>
        <w:rPr>
          <w:rFonts w:ascii="Times New Roman" w:hAnsi="Times New Roman" w:cs="Times New Roman"/>
          <w:sz w:val="28"/>
          <w:szCs w:val="28"/>
        </w:rPr>
        <w:t>х операций (анализ, сравнение, о</w:t>
      </w:r>
      <w:r w:rsidRPr="00AD7AED">
        <w:rPr>
          <w:rFonts w:ascii="Times New Roman" w:hAnsi="Times New Roman" w:cs="Times New Roman"/>
          <w:sz w:val="28"/>
          <w:szCs w:val="28"/>
        </w:rPr>
        <w:t>бобщение, сопоставление и др.).</w:t>
      </w:r>
    </w:p>
    <w:p w:rsidR="009773E3" w:rsidRPr="00AD7AED" w:rsidRDefault="009773E3" w:rsidP="00B55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Развитие мышления, речи, воображения, восприятия и других познавательных процессов.</w:t>
      </w:r>
    </w:p>
    <w:p w:rsidR="009773E3" w:rsidRPr="00AD7AED" w:rsidRDefault="009773E3" w:rsidP="00B55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Воспитание нравственных ценностей, толерантности, правильных оценок событий.</w:t>
      </w:r>
    </w:p>
    <w:p w:rsidR="009773E3" w:rsidRPr="00AD7AED" w:rsidRDefault="009773E3" w:rsidP="00B55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Формирование интереса к народному творчеству.</w:t>
      </w:r>
    </w:p>
    <w:p w:rsidR="009773E3" w:rsidRPr="00AD7AED" w:rsidRDefault="009773E3" w:rsidP="00B55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Воспитание патриотизма и гражданственности.</w:t>
      </w:r>
    </w:p>
    <w:p w:rsidR="009773E3" w:rsidRDefault="009773E3" w:rsidP="00B559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Развитие эстетического вкуса.</w:t>
      </w:r>
    </w:p>
    <w:p w:rsidR="009773E3" w:rsidRPr="006422DC" w:rsidRDefault="009773E3" w:rsidP="00B559D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DC">
        <w:rPr>
          <w:rFonts w:ascii="Times New Roman" w:hAnsi="Times New Roman" w:cs="Times New Roman"/>
          <w:b/>
          <w:sz w:val="28"/>
          <w:szCs w:val="28"/>
        </w:rPr>
        <w:t>2. Основное содержание программы.</w:t>
      </w:r>
    </w:p>
    <w:p w:rsidR="009773E3" w:rsidRPr="00AD7AED" w:rsidRDefault="009773E3" w:rsidP="00B55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  </w:t>
      </w:r>
      <w:r w:rsidR="008229B9">
        <w:rPr>
          <w:rFonts w:ascii="Times New Roman" w:hAnsi="Times New Roman" w:cs="Times New Roman"/>
          <w:sz w:val="28"/>
          <w:szCs w:val="28"/>
        </w:rPr>
        <w:tab/>
      </w:r>
      <w:r w:rsidRPr="00AD7AED">
        <w:rPr>
          <w:rFonts w:ascii="Times New Roman" w:hAnsi="Times New Roman" w:cs="Times New Roman"/>
          <w:sz w:val="28"/>
          <w:szCs w:val="28"/>
        </w:rPr>
        <w:t>Содержание данной программы внеклассной деятельности школьников подчиняется следующим принципам:</w:t>
      </w:r>
    </w:p>
    <w:p w:rsidR="009773E3" w:rsidRPr="00AD7AED" w:rsidRDefault="009773E3" w:rsidP="00B559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личностно-ориентированное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9773E3" w:rsidRPr="00AD7AED" w:rsidRDefault="009773E3" w:rsidP="00B559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природосообразность (соответствие содержания форм организации и средств обучения психологическим возможностям и особенностям детей младшего школьного возраста);</w:t>
      </w:r>
    </w:p>
    <w:p w:rsidR="009773E3" w:rsidRPr="00AD7AED" w:rsidRDefault="009773E3" w:rsidP="00B559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педоцентризм (отбор содержания обучения, адекватного психолого-возрастным особенностям детей, знаний, умений, универсальных  действий, наиболее актуальных для младших школьников; необходимость социализации ребёнка);</w:t>
      </w:r>
    </w:p>
    <w:p w:rsidR="009773E3" w:rsidRPr="00AD7AED" w:rsidRDefault="009773E3" w:rsidP="00B559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>культуросообразность (познание лучших объектов культуры их сферы народного творчества, что позволит обеспечить интеграционные связи учебной и внеучебной деятельности ребёнка).</w:t>
      </w:r>
    </w:p>
    <w:p w:rsidR="009773E3" w:rsidRPr="00AD7AED" w:rsidRDefault="009773E3" w:rsidP="00B559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программы: 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народному творчеству; привитие любви к народным традициям; расширение их представлений о культуре русского народа; развитие эстетического и нравственного восприятия мира. </w:t>
      </w:r>
    </w:p>
    <w:p w:rsidR="009773E3" w:rsidRPr="00AD6A25" w:rsidRDefault="009773E3" w:rsidP="00B55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программы:</w:t>
      </w:r>
    </w:p>
    <w:p w:rsidR="009773E3" w:rsidRDefault="009773E3" w:rsidP="00B559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Знакомство учащихся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промыслами  народов России</w:t>
      </w:r>
      <w:r w:rsidR="00ED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(Чукотки)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историей их возникновения, современной жизнью этих промыслов;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3E3" w:rsidRPr="00AD7AED" w:rsidRDefault="009773E3" w:rsidP="00B559D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Воспитание интереса и любви к русской национальной культуре, народному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орчеству, обычаям, традициям 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т.д.;</w:t>
      </w:r>
    </w:p>
    <w:p w:rsidR="009773E3" w:rsidRPr="00AD7AED" w:rsidRDefault="009773E3" w:rsidP="00B559D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Воспитание толерантности, чувства патриотизма и гражданственности;</w:t>
      </w:r>
    </w:p>
    <w:p w:rsidR="009773E3" w:rsidRPr="00AD7AED" w:rsidRDefault="009773E3" w:rsidP="00B559D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Развитие познавательных интересов, внутренней мотивации и художественного вкуса;</w:t>
      </w:r>
    </w:p>
    <w:p w:rsidR="009773E3" w:rsidRPr="00AD7AED" w:rsidRDefault="009773E3" w:rsidP="00B559D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Формирование чувства национального достоинства. </w:t>
      </w:r>
    </w:p>
    <w:p w:rsidR="009773E3" w:rsidRDefault="009773E3" w:rsidP="00B559D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7AED">
        <w:rPr>
          <w:rFonts w:ascii="Times New Roman" w:hAnsi="Times New Roman" w:cs="Times New Roman"/>
          <w:b/>
          <w:i/>
          <w:sz w:val="28"/>
          <w:szCs w:val="28"/>
        </w:rPr>
        <w:t>Место факультатива в учебном плане</w:t>
      </w:r>
    </w:p>
    <w:p w:rsidR="009773E3" w:rsidRPr="00AD7AED" w:rsidRDefault="009773E3" w:rsidP="00B559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AED">
        <w:rPr>
          <w:rFonts w:ascii="Times New Roman" w:hAnsi="Times New Roman" w:cs="Times New Roman"/>
          <w:sz w:val="28"/>
          <w:szCs w:val="28"/>
        </w:rPr>
        <w:t xml:space="preserve">     Программа </w:t>
      </w:r>
      <w:r w:rsidR="00ED2A2C">
        <w:rPr>
          <w:rFonts w:ascii="Times New Roman" w:hAnsi="Times New Roman" w:cs="Times New Roman"/>
          <w:sz w:val="28"/>
          <w:szCs w:val="28"/>
        </w:rPr>
        <w:t>для 2-4 класса рассчитана на 170 часа (5</w:t>
      </w:r>
      <w:r w:rsidRPr="00AD7AED">
        <w:rPr>
          <w:rFonts w:ascii="Times New Roman" w:hAnsi="Times New Roman" w:cs="Times New Roman"/>
          <w:sz w:val="28"/>
          <w:szCs w:val="28"/>
        </w:rPr>
        <w:t xml:space="preserve"> час</w:t>
      </w:r>
      <w:r w:rsidR="008E62C4">
        <w:rPr>
          <w:rFonts w:ascii="Times New Roman" w:hAnsi="Times New Roman" w:cs="Times New Roman"/>
          <w:sz w:val="28"/>
          <w:szCs w:val="28"/>
        </w:rPr>
        <w:t>ов</w:t>
      </w:r>
      <w:r w:rsidRPr="00AD7AED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9773E3" w:rsidRDefault="009773E3" w:rsidP="00B5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3E3" w:rsidRPr="00AD7AED" w:rsidRDefault="009773E3" w:rsidP="00B55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DD27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Ценностные ориентиры содержания программы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773E3" w:rsidRPr="00AD7AED" w:rsidRDefault="009773E3" w:rsidP="00B5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концу </w:t>
      </w:r>
      <w:r w:rsidR="00393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D7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получат возможность узнать</w:t>
      </w:r>
      <w:r w:rsidRPr="00AD7A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9773E3" w:rsidRPr="00AD7AED" w:rsidRDefault="009773E3" w:rsidP="00B559D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промыслах народов России</w:t>
      </w:r>
      <w:r w:rsidR="0039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(Чукотки)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3E3" w:rsidRPr="00AD7AED" w:rsidRDefault="009773E3" w:rsidP="00B559D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отличительные особенности 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промыслов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3E3" w:rsidRPr="00AD7AED" w:rsidRDefault="009773E3" w:rsidP="00B559D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необходимость духовно- нравственного развития человека.</w:t>
      </w:r>
    </w:p>
    <w:p w:rsidR="009773E3" w:rsidRDefault="009773E3" w:rsidP="00B55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Личностные, метапредметные и предметные результаты</w:t>
      </w:r>
      <w:r w:rsidR="00393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освоения программы кружка</w:t>
      </w:r>
    </w:p>
    <w:p w:rsidR="009773E3" w:rsidRPr="000B77AE" w:rsidRDefault="009773E3" w:rsidP="00B5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результате</w:t>
      </w:r>
      <w:r w:rsidR="0039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кружка</w:t>
      </w: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«Народные промыслы России</w:t>
      </w:r>
      <w:r w:rsidR="0039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(Чукотки)</w:t>
      </w: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формируются следующие личностные результаты, соответствующие требованиям федерального государственного образовательного стандарта начального общего образования:</w:t>
      </w:r>
    </w:p>
    <w:p w:rsidR="009773E3" w:rsidRPr="000B77AE" w:rsidRDefault="009773E3" w:rsidP="00B559D7">
      <w:pPr>
        <w:tabs>
          <w:tab w:val="num" w:pos="2007"/>
          <w:tab w:val="left" w:pos="4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Содержание программы кружка направлено на гуманизацию обучения и развитие индивидуальных возможностей детей младшего школьного возраста. Планируемые результаты представляют собой систему </w:t>
      </w:r>
      <w:r w:rsidRPr="000B77AE">
        <w:rPr>
          <w:rFonts w:ascii="Times New Roman" w:hAnsi="Times New Roman" w:cs="Times New Roman"/>
          <w:i/>
          <w:sz w:val="28"/>
          <w:szCs w:val="28"/>
        </w:rPr>
        <w:t>обобщённых личностно-ориентированных целей образования.</w:t>
      </w:r>
      <w:r w:rsidRPr="000B7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3E3" w:rsidRPr="000B77AE" w:rsidRDefault="009773E3" w:rsidP="00B559D7">
      <w:pPr>
        <w:tabs>
          <w:tab w:val="num" w:pos="2007"/>
          <w:tab w:val="left" w:pos="43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7AE">
        <w:rPr>
          <w:rFonts w:ascii="Times New Roman" w:hAnsi="Times New Roman" w:cs="Times New Roman"/>
          <w:i/>
          <w:sz w:val="28"/>
          <w:szCs w:val="28"/>
        </w:rPr>
        <w:t xml:space="preserve">Формирование универсальных учебных действий. </w:t>
      </w:r>
    </w:p>
    <w:p w:rsidR="00B559D7" w:rsidRDefault="009773E3" w:rsidP="00B559D7">
      <w:pPr>
        <w:tabs>
          <w:tab w:val="num" w:pos="2007"/>
          <w:tab w:val="left" w:pos="43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7AE">
        <w:rPr>
          <w:rFonts w:ascii="Times New Roman" w:hAnsi="Times New Roman" w:cs="Times New Roman"/>
          <w:i/>
          <w:sz w:val="28"/>
          <w:szCs w:val="28"/>
        </w:rPr>
        <w:t>1.Личностные результаты.</w:t>
      </w:r>
    </w:p>
    <w:p w:rsidR="009773E3" w:rsidRPr="003B75BB" w:rsidRDefault="009773E3" w:rsidP="00B559D7">
      <w:pPr>
        <w:tabs>
          <w:tab w:val="num" w:pos="2007"/>
          <w:tab w:val="left" w:pos="4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В</w:t>
      </w:r>
      <w:r w:rsidRPr="000B77AE">
        <w:rPr>
          <w:rFonts w:ascii="Times New Roman" w:hAnsi="Times New Roman" w:cs="Times New Roman"/>
          <w:i/>
          <w:sz w:val="28"/>
          <w:szCs w:val="28"/>
        </w:rPr>
        <w:t xml:space="preserve"> сфере личностных УУД</w:t>
      </w:r>
      <w:r w:rsidRPr="000B77AE">
        <w:rPr>
          <w:rFonts w:ascii="Times New Roman" w:hAnsi="Times New Roman" w:cs="Times New Roman"/>
          <w:sz w:val="28"/>
          <w:szCs w:val="28"/>
        </w:rPr>
        <w:t xml:space="preserve"> будут формироваться внутренняя позиция обучающегося, адекватная мотивация учебной деятельности, включая познавательные мотивы, ориентация на моральные нормы и их выполнение.</w:t>
      </w:r>
    </w:p>
    <w:p w:rsidR="009773E3" w:rsidRPr="000B77AE" w:rsidRDefault="009773E3" w:rsidP="00B559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освоение традиций, ценностей, форм культурно-исторической, социальной и духовной жизни своей страны.</w:t>
      </w:r>
    </w:p>
    <w:p w:rsidR="009773E3" w:rsidRPr="000B77AE" w:rsidRDefault="009773E3" w:rsidP="00B559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гражданского самосознания и чувства патриотизма.</w:t>
      </w:r>
    </w:p>
    <w:p w:rsidR="009773E3" w:rsidRPr="000B77AE" w:rsidRDefault="009773E3" w:rsidP="00B559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народов России</w:t>
      </w:r>
      <w:r w:rsidR="0039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Чукотки</w:t>
      </w: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3E3" w:rsidRPr="000B77AE" w:rsidRDefault="009773E3" w:rsidP="00B559D7">
      <w:pPr>
        <w:tabs>
          <w:tab w:val="num" w:pos="2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7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ценностей, толерантности, правильных оценок событий, происходящих в окружающем мире.</w:t>
      </w:r>
    </w:p>
    <w:p w:rsidR="009773E3" w:rsidRPr="000B77AE" w:rsidRDefault="009773E3" w:rsidP="00B559D7">
      <w:pPr>
        <w:tabs>
          <w:tab w:val="num" w:pos="2007"/>
          <w:tab w:val="left" w:pos="43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7AE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для формирования:</w:t>
      </w:r>
    </w:p>
    <w:p w:rsidR="009773E3" w:rsidRPr="000B77AE" w:rsidRDefault="009773E3" w:rsidP="00B559D7">
      <w:pPr>
        <w:numPr>
          <w:ilvl w:val="0"/>
          <w:numId w:val="4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внутренней позиции школьника на уровне положительного отношения к школе;</w:t>
      </w:r>
    </w:p>
    <w:p w:rsidR="009773E3" w:rsidRPr="000B77AE" w:rsidRDefault="009773E3" w:rsidP="00B559D7">
      <w:pPr>
        <w:numPr>
          <w:ilvl w:val="0"/>
          <w:numId w:val="4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широкой мотивационной основы учебной деятельности, включающей социальные, учебно-познавательные и внешние мотивы;</w:t>
      </w:r>
    </w:p>
    <w:p w:rsidR="009773E3" w:rsidRPr="000B77AE" w:rsidRDefault="009773E3" w:rsidP="00B559D7">
      <w:pPr>
        <w:numPr>
          <w:ilvl w:val="0"/>
          <w:numId w:val="4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ориентации на понимание предложений и оценок учителя, товарищей, родителей и других людей;</w:t>
      </w:r>
    </w:p>
    <w:p w:rsidR="009773E3" w:rsidRPr="000B77AE" w:rsidRDefault="009773E3" w:rsidP="00B559D7">
      <w:pPr>
        <w:numPr>
          <w:ilvl w:val="0"/>
          <w:numId w:val="4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lastRenderedPageBreak/>
        <w:t>основ гражданской идентичности личности как гражданина России, чувства сопричастности и гордости за свою Родину большую и малую, свой народ и историю, осознания своей этнической принадлежности;</w:t>
      </w:r>
    </w:p>
    <w:p w:rsidR="009773E3" w:rsidRPr="000B77AE" w:rsidRDefault="009773E3" w:rsidP="00B559D7">
      <w:pPr>
        <w:numPr>
          <w:ilvl w:val="0"/>
          <w:numId w:val="4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эмпатии как понимания чувств других людей и сопереживания им;</w:t>
      </w:r>
    </w:p>
    <w:p w:rsidR="009773E3" w:rsidRPr="000B77AE" w:rsidRDefault="009773E3" w:rsidP="00B559D7">
      <w:pPr>
        <w:numPr>
          <w:ilvl w:val="0"/>
          <w:numId w:val="4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чувства прекрасного и эстетических чувств на основе знакомства с </w:t>
      </w:r>
      <w:r>
        <w:rPr>
          <w:rFonts w:ascii="Times New Roman" w:hAnsi="Times New Roman" w:cs="Times New Roman"/>
          <w:sz w:val="28"/>
          <w:szCs w:val="28"/>
        </w:rPr>
        <w:t xml:space="preserve">предметами </w:t>
      </w:r>
      <w:r w:rsidRPr="000B77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ародных промыслов</w:t>
      </w:r>
      <w:r w:rsidRPr="000B77AE">
        <w:rPr>
          <w:rFonts w:ascii="Times New Roman" w:hAnsi="Times New Roman" w:cs="Times New Roman"/>
          <w:sz w:val="28"/>
          <w:szCs w:val="28"/>
        </w:rPr>
        <w:t>.</w:t>
      </w:r>
    </w:p>
    <w:p w:rsidR="009773E3" w:rsidRPr="000B77AE" w:rsidRDefault="009773E3" w:rsidP="00B559D7">
      <w:pPr>
        <w:tabs>
          <w:tab w:val="num" w:pos="2007"/>
          <w:tab w:val="left" w:pos="4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 В</w:t>
      </w:r>
      <w:r w:rsidRPr="000B77AE">
        <w:rPr>
          <w:rFonts w:ascii="Times New Roman" w:hAnsi="Times New Roman" w:cs="Times New Roman"/>
          <w:i/>
          <w:sz w:val="28"/>
          <w:szCs w:val="28"/>
        </w:rPr>
        <w:t xml:space="preserve"> сфере регулятивных УУД </w:t>
      </w:r>
      <w:r w:rsidRPr="000B77AE">
        <w:rPr>
          <w:rFonts w:ascii="Times New Roman" w:hAnsi="Times New Roman" w:cs="Times New Roman"/>
          <w:sz w:val="28"/>
          <w:szCs w:val="28"/>
        </w:rPr>
        <w:t xml:space="preserve"> обучающиеся овладеют такими типами учебных действий, которые помогут им принимать и сохранять учебную цель и задачу, планировать её реализацию, контролировать и оценивать свои действия, вносить в них коррективы.</w:t>
      </w:r>
    </w:p>
    <w:p w:rsidR="009773E3" w:rsidRPr="000B77AE" w:rsidRDefault="009773E3" w:rsidP="00B559D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7AE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научиться:</w:t>
      </w:r>
    </w:p>
    <w:p w:rsidR="009773E3" w:rsidRPr="000B77AE" w:rsidRDefault="009773E3" w:rsidP="00B559D7">
      <w:pPr>
        <w:numPr>
          <w:ilvl w:val="0"/>
          <w:numId w:val="5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в сотрудничестве с учителем и одноклассниками ставить новые учебные и познавательные задачи;</w:t>
      </w:r>
    </w:p>
    <w:p w:rsidR="009773E3" w:rsidRPr="000B77AE" w:rsidRDefault="009773E3" w:rsidP="00B559D7">
      <w:pPr>
        <w:numPr>
          <w:ilvl w:val="0"/>
          <w:numId w:val="5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проявлять познавательную инициативность;</w:t>
      </w:r>
    </w:p>
    <w:p w:rsidR="009773E3" w:rsidRPr="000B77AE" w:rsidRDefault="009773E3" w:rsidP="00B559D7">
      <w:pPr>
        <w:numPr>
          <w:ilvl w:val="0"/>
          <w:numId w:val="5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9773E3" w:rsidRPr="000B77AE" w:rsidRDefault="009773E3" w:rsidP="00B559D7">
      <w:pPr>
        <w:numPr>
          <w:ilvl w:val="0"/>
          <w:numId w:val="5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родителей;</w:t>
      </w:r>
    </w:p>
    <w:p w:rsidR="009773E3" w:rsidRPr="000B77AE" w:rsidRDefault="009773E3" w:rsidP="00B559D7">
      <w:pPr>
        <w:numPr>
          <w:ilvl w:val="0"/>
          <w:numId w:val="5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9773E3" w:rsidRPr="000B77AE" w:rsidRDefault="009773E3" w:rsidP="00B559D7">
      <w:pPr>
        <w:numPr>
          <w:ilvl w:val="0"/>
          <w:numId w:val="5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выполнять учебные действия в материализованной, речевой, умственной форме.</w:t>
      </w:r>
    </w:p>
    <w:p w:rsidR="009773E3" w:rsidRPr="000B77AE" w:rsidRDefault="009773E3" w:rsidP="00B559D7">
      <w:pPr>
        <w:tabs>
          <w:tab w:val="num" w:pos="2007"/>
          <w:tab w:val="left" w:pos="4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 В </w:t>
      </w:r>
      <w:r w:rsidRPr="000B77AE">
        <w:rPr>
          <w:rFonts w:ascii="Times New Roman" w:hAnsi="Times New Roman" w:cs="Times New Roman"/>
          <w:i/>
          <w:sz w:val="28"/>
          <w:szCs w:val="28"/>
        </w:rPr>
        <w:t xml:space="preserve">сфере познавательных УУД </w:t>
      </w:r>
      <w:r w:rsidRPr="000B77AE">
        <w:rPr>
          <w:rFonts w:ascii="Times New Roman" w:hAnsi="Times New Roman" w:cs="Times New Roman"/>
          <w:sz w:val="28"/>
          <w:szCs w:val="28"/>
        </w:rPr>
        <w:t>обучающиеся научатся воспринимать и анализировать сообщения, тексты, а также овладеют действием моделирования.</w:t>
      </w:r>
    </w:p>
    <w:p w:rsidR="009773E3" w:rsidRPr="000B77AE" w:rsidRDefault="009773E3" w:rsidP="00B559D7">
      <w:pPr>
        <w:tabs>
          <w:tab w:val="num" w:pos="2007"/>
          <w:tab w:val="left" w:pos="4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i/>
          <w:sz w:val="28"/>
          <w:szCs w:val="28"/>
        </w:rPr>
        <w:t>Обучающийся  получит возможность научиться:</w:t>
      </w:r>
    </w:p>
    <w:p w:rsidR="009773E3" w:rsidRPr="000B77AE" w:rsidRDefault="009773E3" w:rsidP="00B559D7">
      <w:pPr>
        <w:numPr>
          <w:ilvl w:val="0"/>
          <w:numId w:val="6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для выполнения предложенных заданий с использованием ресурсов библиотек, и сети Интернет;</w:t>
      </w:r>
    </w:p>
    <w:p w:rsidR="009773E3" w:rsidRPr="000B77AE" w:rsidRDefault="009773E3" w:rsidP="00B559D7">
      <w:pPr>
        <w:numPr>
          <w:ilvl w:val="0"/>
          <w:numId w:val="6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записывать, фиксировать информацию об окружающем мире и себе самом, в том числе с помощью инструментов ИКТ;</w:t>
      </w:r>
    </w:p>
    <w:p w:rsidR="009773E3" w:rsidRPr="000B77AE" w:rsidRDefault="009773E3" w:rsidP="00B559D7">
      <w:pPr>
        <w:numPr>
          <w:ilvl w:val="0"/>
          <w:numId w:val="6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9773E3" w:rsidRPr="000B77AE" w:rsidRDefault="009773E3" w:rsidP="00B559D7">
      <w:pPr>
        <w:numPr>
          <w:ilvl w:val="0"/>
          <w:numId w:val="6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адекватно воспринимать и анализировать художественные и познавательные тексы;</w:t>
      </w:r>
    </w:p>
    <w:p w:rsidR="009773E3" w:rsidRPr="000B77AE" w:rsidRDefault="009773E3" w:rsidP="00B559D7">
      <w:pPr>
        <w:numPr>
          <w:ilvl w:val="0"/>
          <w:numId w:val="6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9773E3" w:rsidRPr="000B77AE" w:rsidRDefault="009773E3" w:rsidP="00B559D7">
      <w:pPr>
        <w:numPr>
          <w:ilvl w:val="0"/>
          <w:numId w:val="6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обобщать;</w:t>
      </w:r>
    </w:p>
    <w:p w:rsidR="009773E3" w:rsidRPr="000B77AE" w:rsidRDefault="009773E3" w:rsidP="00B559D7">
      <w:pPr>
        <w:numPr>
          <w:ilvl w:val="0"/>
          <w:numId w:val="6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устанавливать аналогии.</w:t>
      </w:r>
    </w:p>
    <w:p w:rsidR="009773E3" w:rsidRPr="000B77AE" w:rsidRDefault="009773E3" w:rsidP="00B559D7">
      <w:pPr>
        <w:tabs>
          <w:tab w:val="num" w:pos="2007"/>
          <w:tab w:val="left" w:pos="4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 В </w:t>
      </w:r>
      <w:r w:rsidRPr="000B77AE">
        <w:rPr>
          <w:rFonts w:ascii="Times New Roman" w:hAnsi="Times New Roman" w:cs="Times New Roman"/>
          <w:i/>
          <w:sz w:val="28"/>
          <w:szCs w:val="28"/>
        </w:rPr>
        <w:t xml:space="preserve">сфере коммуникативных УУД </w:t>
      </w:r>
      <w:r w:rsidRPr="000B77AE">
        <w:rPr>
          <w:rFonts w:ascii="Times New Roman" w:hAnsi="Times New Roman" w:cs="Times New Roman"/>
          <w:sz w:val="28"/>
          <w:szCs w:val="28"/>
        </w:rPr>
        <w:t>обучающиеся приобретут умения учитывать мнение своего собеседника (партнёра), организовывать и осуществлять сотрудничество и кооперацию с учителем, сверстниками, родителями, воспринимать и передавать информацию, уметь грамотно отображать основное содержание в сообщениях (текстах).</w:t>
      </w:r>
    </w:p>
    <w:p w:rsidR="009773E3" w:rsidRPr="000B77AE" w:rsidRDefault="009773E3" w:rsidP="00B559D7">
      <w:pPr>
        <w:tabs>
          <w:tab w:val="num" w:pos="2007"/>
          <w:tab w:val="left" w:pos="4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научиться:</w:t>
      </w:r>
    </w:p>
    <w:p w:rsidR="009773E3" w:rsidRPr="000B77AE" w:rsidRDefault="009773E3" w:rsidP="00B559D7">
      <w:pPr>
        <w:numPr>
          <w:ilvl w:val="0"/>
          <w:numId w:val="7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lastRenderedPageBreak/>
        <w:t>правильно использовать коммуникативные, прежде всего речевые средства для решения коммуникативных задач, строить монологические высказывания (в том числе сопровождая его аудиовизуальной поддержкой);</w:t>
      </w:r>
    </w:p>
    <w:p w:rsidR="009773E3" w:rsidRPr="000B77AE" w:rsidRDefault="009773E3" w:rsidP="00B559D7">
      <w:pPr>
        <w:numPr>
          <w:ilvl w:val="0"/>
          <w:numId w:val="7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учитывать разные мнения и интересы, адекватно обосновывать свою позицию;</w:t>
      </w:r>
    </w:p>
    <w:p w:rsidR="009773E3" w:rsidRPr="000B77AE" w:rsidRDefault="009773E3" w:rsidP="00B559D7">
      <w:pPr>
        <w:numPr>
          <w:ilvl w:val="0"/>
          <w:numId w:val="7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9773E3" w:rsidRPr="000B77AE" w:rsidRDefault="009773E3" w:rsidP="00B559D7">
      <w:pPr>
        <w:numPr>
          <w:ilvl w:val="0"/>
          <w:numId w:val="7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владеть диалогической формой речи;</w:t>
      </w:r>
    </w:p>
    <w:p w:rsidR="009773E3" w:rsidRPr="000B77AE" w:rsidRDefault="009773E3" w:rsidP="00B559D7">
      <w:pPr>
        <w:numPr>
          <w:ilvl w:val="0"/>
          <w:numId w:val="7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взаимопомощь.</w:t>
      </w:r>
    </w:p>
    <w:p w:rsidR="009773E3" w:rsidRPr="000B77AE" w:rsidRDefault="009773E3" w:rsidP="00B559D7">
      <w:pPr>
        <w:tabs>
          <w:tab w:val="num" w:pos="2007"/>
          <w:tab w:val="left" w:pos="4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Оценивать объём знаний и умений детей, полученных в результате обучения по данному курсу возможно как по внешним стандартам, так и по принципу его успешности, в сравнении с самим собой прежним. </w:t>
      </w:r>
    </w:p>
    <w:p w:rsidR="009773E3" w:rsidRPr="000B77AE" w:rsidRDefault="009773E3" w:rsidP="00B559D7">
      <w:pPr>
        <w:tabs>
          <w:tab w:val="num" w:pos="2007"/>
          <w:tab w:val="left" w:pos="43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7AE">
        <w:rPr>
          <w:rFonts w:ascii="Times New Roman" w:hAnsi="Times New Roman" w:cs="Times New Roman"/>
          <w:i/>
          <w:sz w:val="28"/>
          <w:szCs w:val="28"/>
        </w:rPr>
        <w:t>2. Метапредметные результаты.</w:t>
      </w:r>
    </w:p>
    <w:p w:rsidR="009773E3" w:rsidRPr="000B77AE" w:rsidRDefault="009773E3" w:rsidP="00B559D7">
      <w:pPr>
        <w:tabs>
          <w:tab w:val="num" w:pos="2007"/>
          <w:tab w:val="left" w:pos="4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В результате освоения курса выпускники получат возможность познак</w:t>
      </w:r>
      <w:r>
        <w:rPr>
          <w:rFonts w:ascii="Times New Roman" w:hAnsi="Times New Roman" w:cs="Times New Roman"/>
          <w:sz w:val="28"/>
          <w:szCs w:val="28"/>
        </w:rPr>
        <w:t xml:space="preserve">омиться с культурным наследием народов России, </w:t>
      </w:r>
      <w:r w:rsidRPr="000B77AE">
        <w:rPr>
          <w:rFonts w:ascii="Times New Roman" w:hAnsi="Times New Roman" w:cs="Times New Roman"/>
          <w:sz w:val="28"/>
          <w:szCs w:val="28"/>
        </w:rPr>
        <w:t>осмыслить этические понятия. Обретут чувство гордости за свою Родину, российский народ, его историю и культуру. Начнут понимать значимость в своей жизни родственных, семейных, добрососедских и дружественных отношений. Обучающиеся научатся вести диалог в различных коммуникативных ситуациях, соблюдая правила речевого этикета. Они получат возможность научиться выступать перед знакомой аудиторией (сверстников, учителей, родителей).</w:t>
      </w:r>
    </w:p>
    <w:p w:rsidR="009773E3" w:rsidRPr="000B77AE" w:rsidRDefault="009773E3" w:rsidP="00B559D7">
      <w:pPr>
        <w:tabs>
          <w:tab w:val="num" w:pos="2007"/>
          <w:tab w:val="left" w:pos="43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7AE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научиться:</w:t>
      </w:r>
    </w:p>
    <w:p w:rsidR="009773E3" w:rsidRPr="000B77AE" w:rsidRDefault="009773E3" w:rsidP="00B559D7">
      <w:pPr>
        <w:numPr>
          <w:ilvl w:val="0"/>
          <w:numId w:val="8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организовывать поиск необходимой информации, находить в тексте необходимые сведения, факты,</w:t>
      </w:r>
    </w:p>
    <w:p w:rsidR="009773E3" w:rsidRPr="000B77AE" w:rsidRDefault="009773E3" w:rsidP="00B559D7">
      <w:pPr>
        <w:numPr>
          <w:ilvl w:val="0"/>
          <w:numId w:val="8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определять тему и главную мысль текста, вычленять главное, анализировать, сравнивать полученные объекты информации, сопоставлять и обобщать разные части информации;</w:t>
      </w:r>
    </w:p>
    <w:p w:rsidR="009773E3" w:rsidRPr="000B77AE" w:rsidRDefault="009773E3" w:rsidP="00B559D7">
      <w:pPr>
        <w:numPr>
          <w:ilvl w:val="0"/>
          <w:numId w:val="8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пересказывать текст в разной форме, делать выписки, составлять небольшие по объёму письменные аннотации, отзывы;</w:t>
      </w:r>
    </w:p>
    <w:p w:rsidR="009773E3" w:rsidRPr="000B77AE" w:rsidRDefault="009773E3" w:rsidP="00B559D7">
      <w:pPr>
        <w:numPr>
          <w:ilvl w:val="0"/>
          <w:numId w:val="8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участвовать в учебном диалоге при обсуждении прочитанного;</w:t>
      </w:r>
    </w:p>
    <w:p w:rsidR="009773E3" w:rsidRPr="000B77AE" w:rsidRDefault="009773E3" w:rsidP="00B559D7">
      <w:pPr>
        <w:numPr>
          <w:ilvl w:val="0"/>
          <w:numId w:val="8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соблюдать нормы русского литературного языка в собственной речи;</w:t>
      </w:r>
    </w:p>
    <w:p w:rsidR="009773E3" w:rsidRPr="000B77AE" w:rsidRDefault="009773E3" w:rsidP="00B559D7">
      <w:pPr>
        <w:numPr>
          <w:ilvl w:val="0"/>
          <w:numId w:val="8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осознанно воспринимать содержание текстов разных литературных жанров, различать их, задавать вопросы по содержанию, отвечать на них, работать с детской периодикой;</w:t>
      </w:r>
    </w:p>
    <w:p w:rsidR="009773E3" w:rsidRDefault="009773E3" w:rsidP="00B559D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различать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характерные художественные особенности отдельных народных промыслов и ремесел;</w:t>
      </w:r>
    </w:p>
    <w:p w:rsidR="009773E3" w:rsidRPr="000B77AE" w:rsidRDefault="009773E3" w:rsidP="00B559D7">
      <w:pPr>
        <w:numPr>
          <w:ilvl w:val="0"/>
          <w:numId w:val="8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создавать иллюстрации, диафильмы по содержанию прочитанного или услышанного;</w:t>
      </w:r>
    </w:p>
    <w:p w:rsidR="009773E3" w:rsidRDefault="009773E3" w:rsidP="00B559D7">
      <w:pPr>
        <w:numPr>
          <w:ilvl w:val="0"/>
          <w:numId w:val="8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76">
        <w:rPr>
          <w:rFonts w:ascii="Times New Roman" w:hAnsi="Times New Roman" w:cs="Times New Roman"/>
          <w:sz w:val="28"/>
          <w:szCs w:val="28"/>
        </w:rPr>
        <w:t xml:space="preserve">используя дополнительные источники информации находить факты, относящиеся к </w:t>
      </w:r>
      <w:r>
        <w:rPr>
          <w:rFonts w:ascii="Times New Roman" w:hAnsi="Times New Roman" w:cs="Times New Roman"/>
          <w:sz w:val="28"/>
          <w:szCs w:val="28"/>
        </w:rPr>
        <w:t>теме занятия;</w:t>
      </w:r>
    </w:p>
    <w:p w:rsidR="009773E3" w:rsidRPr="00857F76" w:rsidRDefault="009773E3" w:rsidP="00B559D7">
      <w:pPr>
        <w:numPr>
          <w:ilvl w:val="0"/>
          <w:numId w:val="8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76">
        <w:rPr>
          <w:rFonts w:ascii="Times New Roman" w:hAnsi="Times New Roman" w:cs="Times New Roman"/>
          <w:sz w:val="28"/>
          <w:szCs w:val="28"/>
        </w:rPr>
        <w:t>реализовывать свой творческий потенциал;</w:t>
      </w:r>
    </w:p>
    <w:p w:rsidR="009773E3" w:rsidRDefault="009773E3" w:rsidP="00B559D7">
      <w:pPr>
        <w:numPr>
          <w:ilvl w:val="0"/>
          <w:numId w:val="8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F76">
        <w:rPr>
          <w:rFonts w:ascii="Times New Roman" w:hAnsi="Times New Roman" w:cs="Times New Roman"/>
          <w:sz w:val="28"/>
          <w:szCs w:val="28"/>
        </w:rPr>
        <w:lastRenderedPageBreak/>
        <w:t>воплощать художественно-образное содержание и ос</w:t>
      </w:r>
      <w:r>
        <w:rPr>
          <w:rFonts w:ascii="Times New Roman" w:hAnsi="Times New Roman" w:cs="Times New Roman"/>
          <w:sz w:val="28"/>
          <w:szCs w:val="28"/>
        </w:rPr>
        <w:t xml:space="preserve">обенности народного творчества </w:t>
      </w:r>
    </w:p>
    <w:p w:rsidR="009773E3" w:rsidRPr="000B77AE" w:rsidRDefault="009773E3" w:rsidP="00B559D7">
      <w:pPr>
        <w:numPr>
          <w:ilvl w:val="0"/>
          <w:numId w:val="8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 xml:space="preserve">передавать в собственной художественно-творческой деятельности специфику стилистики произведений народных художественных промыслов  России и своего региона; </w:t>
      </w:r>
    </w:p>
    <w:p w:rsidR="009773E3" w:rsidRPr="000B77AE" w:rsidRDefault="009773E3" w:rsidP="00B559D7">
      <w:pPr>
        <w:numPr>
          <w:ilvl w:val="0"/>
          <w:numId w:val="8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 (удобство, эстетическая выразительность, прочность), сравнивать различные виды декоративно – прикладного искусства,  изготавливать изделия из доступных материалов по образцу, рисунку; осуществлять декоративное оформление и отделку изделий;</w:t>
      </w:r>
    </w:p>
    <w:p w:rsidR="009773E3" w:rsidRPr="000B77AE" w:rsidRDefault="009773E3" w:rsidP="00B559D7">
      <w:pPr>
        <w:numPr>
          <w:ilvl w:val="0"/>
          <w:numId w:val="8"/>
        </w:numPr>
        <w:tabs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AE">
        <w:rPr>
          <w:rFonts w:ascii="Times New Roman" w:hAnsi="Times New Roman" w:cs="Times New Roman"/>
          <w:sz w:val="28"/>
          <w:szCs w:val="28"/>
        </w:rPr>
        <w:t>знать известные центры народных художественных ремесел России и своего региона, области, района</w:t>
      </w:r>
    </w:p>
    <w:p w:rsidR="009773E3" w:rsidRPr="006422DC" w:rsidRDefault="009773E3" w:rsidP="00B559D7">
      <w:pPr>
        <w:numPr>
          <w:ilvl w:val="0"/>
          <w:numId w:val="8"/>
        </w:numPr>
        <w:tabs>
          <w:tab w:val="left" w:pos="4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DC">
        <w:rPr>
          <w:rFonts w:ascii="Times New Roman" w:hAnsi="Times New Roman" w:cs="Times New Roman"/>
          <w:sz w:val="28"/>
          <w:szCs w:val="28"/>
        </w:rPr>
        <w:t>готовить при проведении учебных работ небольшие презентации, использовать инструменты ИКТ, пользоваться навыками самоконтроля, выполнять правила безопасного поведения в школе, на улице, в общественном месте.</w:t>
      </w:r>
    </w:p>
    <w:p w:rsidR="009773E3" w:rsidRDefault="009773E3" w:rsidP="00B5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игры, просмотр кинофильмов, презентаций, творческие конкурсы, праздники, экскурсии, участие в проведении национально-культурных праздников, встречи с представителями творческих профе</w:t>
      </w:r>
      <w:r w:rsidR="0039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ссий, </w:t>
      </w:r>
      <w:r w:rsidRPr="00A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выставок. </w:t>
      </w:r>
    </w:p>
    <w:p w:rsidR="0044176C" w:rsidRPr="00B87D9E" w:rsidRDefault="0044176C" w:rsidP="00441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87D9E">
        <w:rPr>
          <w:rFonts w:ascii="Times New Roman" w:hAnsi="Times New Roman" w:cs="Times New Roman"/>
          <w:b/>
          <w:sz w:val="28"/>
          <w:szCs w:val="28"/>
        </w:rPr>
        <w:t>Календарно – тематическо</w:t>
      </w:r>
      <w:r>
        <w:rPr>
          <w:rFonts w:ascii="Times New Roman" w:hAnsi="Times New Roman" w:cs="Times New Roman"/>
          <w:b/>
          <w:sz w:val="28"/>
          <w:szCs w:val="28"/>
        </w:rPr>
        <w:t>е планирование занятий.</w:t>
      </w: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5670"/>
        <w:gridCol w:w="1843"/>
      </w:tblGrid>
      <w:tr w:rsidR="0044176C" w:rsidRPr="00B87D9E" w:rsidTr="0044176C">
        <w:tc>
          <w:tcPr>
            <w:tcW w:w="709" w:type="dxa"/>
            <w:vMerge w:val="restart"/>
          </w:tcPr>
          <w:p w:rsidR="0044176C" w:rsidRPr="00B559D7" w:rsidRDefault="0044176C" w:rsidP="004417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</w:tcPr>
          <w:p w:rsidR="0044176C" w:rsidRPr="00B559D7" w:rsidRDefault="0044176C" w:rsidP="004417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Дата</w:t>
            </w:r>
          </w:p>
        </w:tc>
        <w:tc>
          <w:tcPr>
            <w:tcW w:w="5670" w:type="dxa"/>
            <w:vMerge w:val="restart"/>
          </w:tcPr>
          <w:p w:rsidR="0044176C" w:rsidRPr="00B559D7" w:rsidRDefault="0044176C" w:rsidP="004417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44176C" w:rsidRPr="00B559D7" w:rsidRDefault="0044176C" w:rsidP="004417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Примечание</w:t>
            </w:r>
          </w:p>
        </w:tc>
      </w:tr>
      <w:tr w:rsidR="0044176C" w:rsidRPr="00B87D9E" w:rsidTr="0044176C">
        <w:trPr>
          <w:cantSplit/>
          <w:trHeight w:val="428"/>
        </w:trPr>
        <w:tc>
          <w:tcPr>
            <w:tcW w:w="709" w:type="dxa"/>
            <w:vMerge/>
          </w:tcPr>
          <w:p w:rsidR="0044176C" w:rsidRPr="00B559D7" w:rsidRDefault="0044176C" w:rsidP="004417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факт</w:t>
            </w:r>
          </w:p>
        </w:tc>
        <w:tc>
          <w:tcPr>
            <w:tcW w:w="5670" w:type="dxa"/>
            <w:vMerge/>
          </w:tcPr>
          <w:p w:rsidR="0044176C" w:rsidRPr="00B559D7" w:rsidRDefault="0044176C" w:rsidP="004417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176C" w:rsidRPr="00B559D7" w:rsidRDefault="0044176C" w:rsidP="004417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176C" w:rsidRPr="00B87D9E" w:rsidTr="0044176C">
        <w:tc>
          <w:tcPr>
            <w:tcW w:w="10065" w:type="dxa"/>
            <w:gridSpan w:val="5"/>
          </w:tcPr>
          <w:p w:rsidR="0044176C" w:rsidRPr="00B559D7" w:rsidRDefault="0044176C" w:rsidP="004417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59D7">
              <w:rPr>
                <w:b/>
                <w:sz w:val="24"/>
                <w:szCs w:val="24"/>
              </w:rPr>
              <w:t>1 четверть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176C" w:rsidRPr="00B559D7" w:rsidRDefault="006B3F7E" w:rsidP="004417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01.09.</w:t>
            </w:r>
          </w:p>
        </w:tc>
        <w:tc>
          <w:tcPr>
            <w:tcW w:w="992" w:type="dxa"/>
          </w:tcPr>
          <w:p w:rsidR="0044176C" w:rsidRPr="00B559D7" w:rsidRDefault="00FB4E0C" w:rsidP="004417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22.09</w:t>
            </w:r>
          </w:p>
        </w:tc>
        <w:tc>
          <w:tcPr>
            <w:tcW w:w="5670" w:type="dxa"/>
          </w:tcPr>
          <w:p w:rsidR="0044176C" w:rsidRPr="00B559D7" w:rsidRDefault="0044176C" w:rsidP="0044176C">
            <w:pPr>
              <w:spacing w:line="276" w:lineRule="auto"/>
              <w:rPr>
                <w:i/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Вводное занятие. «Народные промыслы России</w:t>
            </w:r>
            <w:r w:rsidR="00393481" w:rsidRPr="00B559D7">
              <w:rPr>
                <w:sz w:val="24"/>
                <w:szCs w:val="24"/>
              </w:rPr>
              <w:t xml:space="preserve"> (Чукотки)</w:t>
            </w:r>
            <w:r w:rsidRPr="00B559D7">
              <w:rPr>
                <w:sz w:val="24"/>
                <w:szCs w:val="24"/>
              </w:rPr>
              <w:t>». Инструктаж по ТБ</w:t>
            </w:r>
            <w:r w:rsidRPr="00B559D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176C" w:rsidRPr="00B559D7" w:rsidRDefault="00F175B9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064B4C" w:rsidRPr="00B87D9E" w:rsidTr="0044176C">
        <w:tc>
          <w:tcPr>
            <w:tcW w:w="709" w:type="dxa"/>
          </w:tcPr>
          <w:p w:rsidR="00064B4C" w:rsidRPr="00B559D7" w:rsidRDefault="005566C6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4B4C" w:rsidRPr="00B559D7" w:rsidRDefault="006B3F7E" w:rsidP="0044176C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03.09.</w:t>
            </w:r>
          </w:p>
        </w:tc>
        <w:tc>
          <w:tcPr>
            <w:tcW w:w="992" w:type="dxa"/>
          </w:tcPr>
          <w:p w:rsidR="00064B4C" w:rsidRPr="00B559D7" w:rsidRDefault="00FB4E0C" w:rsidP="0044176C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24.09.</w:t>
            </w:r>
          </w:p>
        </w:tc>
        <w:tc>
          <w:tcPr>
            <w:tcW w:w="5670" w:type="dxa"/>
          </w:tcPr>
          <w:p w:rsidR="00064B4C" w:rsidRPr="00B559D7" w:rsidRDefault="005566C6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Рисование «Добыча моржа, кита»</w:t>
            </w:r>
            <w:r w:rsidR="00AB3693" w:rsidRPr="00B559D7">
              <w:rPr>
                <w:sz w:val="24"/>
                <w:szCs w:val="24"/>
              </w:rPr>
              <w:t xml:space="preserve"> (в форме клыка).</w:t>
            </w:r>
          </w:p>
        </w:tc>
        <w:tc>
          <w:tcPr>
            <w:tcW w:w="1843" w:type="dxa"/>
          </w:tcPr>
          <w:p w:rsidR="00064B4C" w:rsidRPr="00B559D7" w:rsidRDefault="00F175B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5566C6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4176C" w:rsidRPr="00B559D7" w:rsidRDefault="006B3F7E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06.09.</w:t>
            </w:r>
          </w:p>
        </w:tc>
        <w:tc>
          <w:tcPr>
            <w:tcW w:w="992" w:type="dxa"/>
          </w:tcPr>
          <w:p w:rsidR="0044176C" w:rsidRPr="00B559D7" w:rsidRDefault="00FB4E0C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27.09.</w:t>
            </w:r>
          </w:p>
        </w:tc>
        <w:tc>
          <w:tcPr>
            <w:tcW w:w="5670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Разнообразие форм декоративного творчества.</w:t>
            </w:r>
          </w:p>
        </w:tc>
        <w:tc>
          <w:tcPr>
            <w:tcW w:w="1843" w:type="dxa"/>
          </w:tcPr>
          <w:p w:rsidR="0044176C" w:rsidRPr="00B559D7" w:rsidRDefault="00F175B9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064B4C" w:rsidRPr="00B87D9E" w:rsidTr="0044176C">
        <w:tc>
          <w:tcPr>
            <w:tcW w:w="709" w:type="dxa"/>
          </w:tcPr>
          <w:p w:rsidR="00064B4C" w:rsidRPr="00B559D7" w:rsidRDefault="005566C6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64B4C" w:rsidRPr="00B559D7" w:rsidRDefault="006B3F7E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08.09.</w:t>
            </w:r>
          </w:p>
        </w:tc>
        <w:tc>
          <w:tcPr>
            <w:tcW w:w="992" w:type="dxa"/>
          </w:tcPr>
          <w:p w:rsidR="00064B4C" w:rsidRPr="00B559D7" w:rsidRDefault="00FB4E0C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29.09.</w:t>
            </w:r>
          </w:p>
        </w:tc>
        <w:tc>
          <w:tcPr>
            <w:tcW w:w="5670" w:type="dxa"/>
          </w:tcPr>
          <w:p w:rsidR="00064B4C" w:rsidRPr="00B559D7" w:rsidRDefault="005566C6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Чтение сказки «Девушка превратившаяся в сивуча»</w:t>
            </w:r>
          </w:p>
        </w:tc>
        <w:tc>
          <w:tcPr>
            <w:tcW w:w="1843" w:type="dxa"/>
          </w:tcPr>
          <w:p w:rsidR="00064B4C" w:rsidRPr="00B559D7" w:rsidRDefault="00F175B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5566C6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176C" w:rsidRPr="00B559D7" w:rsidRDefault="006B3F7E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10.09.</w:t>
            </w:r>
          </w:p>
        </w:tc>
        <w:tc>
          <w:tcPr>
            <w:tcW w:w="992" w:type="dxa"/>
          </w:tcPr>
          <w:p w:rsidR="0044176C" w:rsidRPr="00B559D7" w:rsidRDefault="00FB4E0C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01.10.</w:t>
            </w:r>
          </w:p>
        </w:tc>
        <w:tc>
          <w:tcPr>
            <w:tcW w:w="5670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Рисование с на</w:t>
            </w:r>
            <w:r w:rsidR="00AB3693" w:rsidRPr="00B559D7">
              <w:rPr>
                <w:sz w:val="24"/>
                <w:szCs w:val="24"/>
              </w:rPr>
              <w:t>туры предметов декоративно-прик</w:t>
            </w:r>
            <w:r w:rsidRPr="00B559D7">
              <w:rPr>
                <w:sz w:val="24"/>
                <w:szCs w:val="24"/>
              </w:rPr>
              <w:t>ладного искусства.</w:t>
            </w:r>
          </w:p>
        </w:tc>
        <w:tc>
          <w:tcPr>
            <w:tcW w:w="1843" w:type="dxa"/>
          </w:tcPr>
          <w:p w:rsidR="0044176C" w:rsidRPr="00B559D7" w:rsidRDefault="00F175B9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AB3693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176C" w:rsidRPr="00B559D7" w:rsidRDefault="006B3F7E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44176C" w:rsidRPr="00B559D7" w:rsidRDefault="00FB4E0C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04.10.</w:t>
            </w:r>
          </w:p>
        </w:tc>
        <w:tc>
          <w:tcPr>
            <w:tcW w:w="5670" w:type="dxa"/>
          </w:tcPr>
          <w:p w:rsidR="0044176C" w:rsidRPr="00B559D7" w:rsidRDefault="00AB3693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Движение рук во время национального танца.</w:t>
            </w:r>
          </w:p>
        </w:tc>
        <w:tc>
          <w:tcPr>
            <w:tcW w:w="1843" w:type="dxa"/>
          </w:tcPr>
          <w:p w:rsidR="0044176C" w:rsidRPr="00B559D7" w:rsidRDefault="00F175B9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064B4C" w:rsidRPr="00B87D9E" w:rsidTr="0044176C">
        <w:tc>
          <w:tcPr>
            <w:tcW w:w="709" w:type="dxa"/>
          </w:tcPr>
          <w:p w:rsidR="00064B4C" w:rsidRPr="00B559D7" w:rsidRDefault="00AB3693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64B4C" w:rsidRPr="00B559D7" w:rsidRDefault="006B3F7E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064B4C" w:rsidRPr="00B559D7" w:rsidRDefault="00FB4E0C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06.10.</w:t>
            </w:r>
          </w:p>
        </w:tc>
        <w:tc>
          <w:tcPr>
            <w:tcW w:w="5670" w:type="dxa"/>
          </w:tcPr>
          <w:p w:rsidR="00064B4C" w:rsidRPr="00B559D7" w:rsidRDefault="005566C6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Народный узор  в украшении посуды, т</w:t>
            </w:r>
            <w:r w:rsidR="00AB3693" w:rsidRPr="00B559D7">
              <w:rPr>
                <w:sz w:val="24"/>
                <w:szCs w:val="24"/>
              </w:rPr>
              <w:t>кани, одежды и других предметов чукчей</w:t>
            </w:r>
            <w:r w:rsidRPr="00B559D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64B4C" w:rsidRPr="00B559D7" w:rsidRDefault="00F175B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AB3693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176C" w:rsidRPr="00B559D7" w:rsidRDefault="006B3F7E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44176C" w:rsidRPr="00B559D7" w:rsidRDefault="00FB4E0C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08.10.</w:t>
            </w:r>
          </w:p>
        </w:tc>
        <w:tc>
          <w:tcPr>
            <w:tcW w:w="5670" w:type="dxa"/>
          </w:tcPr>
          <w:p w:rsidR="0044176C" w:rsidRPr="00B559D7" w:rsidRDefault="00AB3693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Рисунок «Животные тундры»</w:t>
            </w:r>
          </w:p>
        </w:tc>
        <w:tc>
          <w:tcPr>
            <w:tcW w:w="1843" w:type="dxa"/>
          </w:tcPr>
          <w:p w:rsidR="0044176C" w:rsidRPr="00B559D7" w:rsidRDefault="00F175B9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064B4C" w:rsidRPr="00B87D9E" w:rsidTr="0044176C">
        <w:tc>
          <w:tcPr>
            <w:tcW w:w="709" w:type="dxa"/>
          </w:tcPr>
          <w:p w:rsidR="00064B4C" w:rsidRPr="00B559D7" w:rsidRDefault="00AB3693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64B4C" w:rsidRPr="00B559D7" w:rsidRDefault="006B3F7E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064B4C" w:rsidRPr="00B559D7" w:rsidRDefault="00FB4E0C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11.10.</w:t>
            </w:r>
          </w:p>
        </w:tc>
        <w:tc>
          <w:tcPr>
            <w:tcW w:w="5670" w:type="dxa"/>
          </w:tcPr>
          <w:p w:rsidR="00064B4C" w:rsidRPr="00B559D7" w:rsidRDefault="00AB3693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Знакомсто с национальными танцами. Видео</w:t>
            </w:r>
          </w:p>
        </w:tc>
        <w:tc>
          <w:tcPr>
            <w:tcW w:w="1843" w:type="dxa"/>
          </w:tcPr>
          <w:p w:rsidR="00064B4C" w:rsidRPr="00B559D7" w:rsidRDefault="00F175B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AB3693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4176C" w:rsidRPr="00B559D7" w:rsidRDefault="006B3F7E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44176C" w:rsidRPr="00B559D7" w:rsidRDefault="00FB4E0C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13.10.</w:t>
            </w:r>
          </w:p>
        </w:tc>
        <w:tc>
          <w:tcPr>
            <w:tcW w:w="5670" w:type="dxa"/>
          </w:tcPr>
          <w:p w:rsidR="0044176C" w:rsidRPr="00B559D7" w:rsidRDefault="00AB3693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Беседа «Тундра. Животный мир тундры.»</w:t>
            </w:r>
          </w:p>
        </w:tc>
        <w:tc>
          <w:tcPr>
            <w:tcW w:w="1843" w:type="dxa"/>
          </w:tcPr>
          <w:p w:rsidR="0044176C" w:rsidRPr="00B559D7" w:rsidRDefault="00F175B9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AB3693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4176C" w:rsidRPr="00B559D7" w:rsidRDefault="006B3F7E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44176C" w:rsidRPr="00B559D7" w:rsidRDefault="00FB4E0C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15.10.</w:t>
            </w:r>
          </w:p>
        </w:tc>
        <w:tc>
          <w:tcPr>
            <w:tcW w:w="5670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Составление узора из природного материала.</w:t>
            </w:r>
          </w:p>
        </w:tc>
        <w:tc>
          <w:tcPr>
            <w:tcW w:w="1843" w:type="dxa"/>
          </w:tcPr>
          <w:p w:rsidR="0044176C" w:rsidRPr="00B559D7" w:rsidRDefault="00F175B9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</w:t>
            </w:r>
          </w:p>
        </w:tc>
      </w:tr>
      <w:tr w:rsidR="00064B4C" w:rsidRPr="00B87D9E" w:rsidTr="0044176C">
        <w:tc>
          <w:tcPr>
            <w:tcW w:w="709" w:type="dxa"/>
          </w:tcPr>
          <w:p w:rsidR="00064B4C" w:rsidRPr="00B559D7" w:rsidRDefault="00AB3693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64B4C" w:rsidRPr="00B559D7" w:rsidRDefault="006B3F7E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064B4C" w:rsidRPr="00B559D7" w:rsidRDefault="006B3F7E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18.10.</w:t>
            </w:r>
          </w:p>
        </w:tc>
        <w:tc>
          <w:tcPr>
            <w:tcW w:w="5670" w:type="dxa"/>
          </w:tcPr>
          <w:p w:rsidR="00064B4C" w:rsidRPr="00B559D7" w:rsidRDefault="00AB3693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Разучивание танца «Маленький»</w:t>
            </w:r>
          </w:p>
        </w:tc>
        <w:tc>
          <w:tcPr>
            <w:tcW w:w="1843" w:type="dxa"/>
          </w:tcPr>
          <w:p w:rsidR="00064B4C" w:rsidRPr="00B559D7" w:rsidRDefault="00F175B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13F19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176C" w:rsidRPr="00B559D7" w:rsidRDefault="006B3F7E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29.09.</w:t>
            </w:r>
          </w:p>
        </w:tc>
        <w:tc>
          <w:tcPr>
            <w:tcW w:w="992" w:type="dxa"/>
          </w:tcPr>
          <w:p w:rsidR="0044176C" w:rsidRPr="00B559D7" w:rsidRDefault="006B3F7E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20</w:t>
            </w:r>
            <w:r w:rsidR="00FB4E0C" w:rsidRPr="00B559D7">
              <w:rPr>
                <w:sz w:val="24"/>
                <w:szCs w:val="24"/>
              </w:rPr>
              <w:t>.10.</w:t>
            </w:r>
          </w:p>
        </w:tc>
        <w:tc>
          <w:tcPr>
            <w:tcW w:w="5670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Коллективная композиция из природного материала.</w:t>
            </w:r>
          </w:p>
        </w:tc>
        <w:tc>
          <w:tcPr>
            <w:tcW w:w="1843" w:type="dxa"/>
          </w:tcPr>
          <w:p w:rsidR="0044176C" w:rsidRPr="00B559D7" w:rsidRDefault="00F175B9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13F19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4176C" w:rsidRPr="00B559D7" w:rsidRDefault="006B3F7E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44176C" w:rsidRPr="00B559D7" w:rsidRDefault="00742057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22</w:t>
            </w:r>
            <w:r w:rsidR="009A4B91" w:rsidRPr="00B559D7">
              <w:rPr>
                <w:sz w:val="24"/>
                <w:szCs w:val="24"/>
              </w:rPr>
              <w:t>.10.</w:t>
            </w:r>
          </w:p>
        </w:tc>
        <w:tc>
          <w:tcPr>
            <w:tcW w:w="5670" w:type="dxa"/>
          </w:tcPr>
          <w:p w:rsidR="0044176C" w:rsidRPr="00B559D7" w:rsidRDefault="008A6AA0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Лепка «Нерпочка, кит, морж»</w:t>
            </w:r>
          </w:p>
        </w:tc>
        <w:tc>
          <w:tcPr>
            <w:tcW w:w="1843" w:type="dxa"/>
          </w:tcPr>
          <w:p w:rsidR="0044176C" w:rsidRPr="00B559D7" w:rsidRDefault="00F175B9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5566C6" w:rsidRPr="00B87D9E" w:rsidTr="0044176C">
        <w:tc>
          <w:tcPr>
            <w:tcW w:w="709" w:type="dxa"/>
          </w:tcPr>
          <w:p w:rsidR="005566C6" w:rsidRPr="00B559D7" w:rsidRDefault="00413F1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566C6" w:rsidRPr="00B559D7" w:rsidRDefault="006B3F7E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04.10.</w:t>
            </w:r>
          </w:p>
        </w:tc>
        <w:tc>
          <w:tcPr>
            <w:tcW w:w="992" w:type="dxa"/>
          </w:tcPr>
          <w:p w:rsidR="005566C6" w:rsidRPr="00B559D7" w:rsidRDefault="00742057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25</w:t>
            </w:r>
            <w:r w:rsidR="009A4B91" w:rsidRPr="00B559D7">
              <w:rPr>
                <w:sz w:val="24"/>
                <w:szCs w:val="24"/>
              </w:rPr>
              <w:t>.10.</w:t>
            </w:r>
          </w:p>
        </w:tc>
        <w:tc>
          <w:tcPr>
            <w:tcW w:w="5670" w:type="dxa"/>
          </w:tcPr>
          <w:p w:rsidR="005566C6" w:rsidRPr="00B559D7" w:rsidRDefault="008A6AA0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Положение и движение ног и корпуса во время танца.</w:t>
            </w:r>
          </w:p>
        </w:tc>
        <w:tc>
          <w:tcPr>
            <w:tcW w:w="1843" w:type="dxa"/>
          </w:tcPr>
          <w:p w:rsidR="005566C6" w:rsidRPr="00B559D7" w:rsidRDefault="00F175B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5566C6" w:rsidRPr="00B87D9E" w:rsidTr="0044176C">
        <w:tc>
          <w:tcPr>
            <w:tcW w:w="709" w:type="dxa"/>
          </w:tcPr>
          <w:p w:rsidR="005566C6" w:rsidRPr="00B559D7" w:rsidRDefault="00413F1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566C6" w:rsidRPr="00B559D7" w:rsidRDefault="006B3F7E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06.10.</w:t>
            </w:r>
          </w:p>
        </w:tc>
        <w:tc>
          <w:tcPr>
            <w:tcW w:w="992" w:type="dxa"/>
          </w:tcPr>
          <w:p w:rsidR="005566C6" w:rsidRPr="00B559D7" w:rsidRDefault="00742057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27</w:t>
            </w:r>
            <w:r w:rsidR="009A4B91" w:rsidRPr="00B559D7">
              <w:rPr>
                <w:sz w:val="24"/>
                <w:szCs w:val="24"/>
              </w:rPr>
              <w:t>.10.</w:t>
            </w:r>
          </w:p>
        </w:tc>
        <w:tc>
          <w:tcPr>
            <w:tcW w:w="5670" w:type="dxa"/>
          </w:tcPr>
          <w:p w:rsidR="005566C6" w:rsidRPr="00B559D7" w:rsidRDefault="008A6AA0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Ознакомление с профессией «Морской охотник».</w:t>
            </w:r>
          </w:p>
        </w:tc>
        <w:tc>
          <w:tcPr>
            <w:tcW w:w="1843" w:type="dxa"/>
          </w:tcPr>
          <w:p w:rsidR="005566C6" w:rsidRPr="00B559D7" w:rsidRDefault="00F175B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5566C6" w:rsidRPr="00B87D9E" w:rsidTr="0044176C">
        <w:tc>
          <w:tcPr>
            <w:tcW w:w="709" w:type="dxa"/>
          </w:tcPr>
          <w:p w:rsidR="005566C6" w:rsidRPr="00B559D7" w:rsidRDefault="00413F1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566C6" w:rsidRPr="00B559D7" w:rsidRDefault="00742057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5566C6" w:rsidRPr="00B559D7" w:rsidRDefault="00742057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29.10</w:t>
            </w:r>
          </w:p>
        </w:tc>
        <w:tc>
          <w:tcPr>
            <w:tcW w:w="5670" w:type="dxa"/>
          </w:tcPr>
          <w:p w:rsidR="005566C6" w:rsidRPr="00B559D7" w:rsidRDefault="007C6D75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Рисование «Краски осени родного края».</w:t>
            </w:r>
          </w:p>
        </w:tc>
        <w:tc>
          <w:tcPr>
            <w:tcW w:w="1843" w:type="dxa"/>
          </w:tcPr>
          <w:p w:rsidR="005566C6" w:rsidRPr="00B559D7" w:rsidRDefault="00F175B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5566C6" w:rsidRPr="00B87D9E" w:rsidTr="0044176C">
        <w:tc>
          <w:tcPr>
            <w:tcW w:w="709" w:type="dxa"/>
          </w:tcPr>
          <w:p w:rsidR="005566C6" w:rsidRPr="00B559D7" w:rsidRDefault="00413F1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5566C6" w:rsidRPr="00B559D7" w:rsidRDefault="00742057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5566C6" w:rsidRPr="00B559D7" w:rsidRDefault="005566C6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566C6" w:rsidRPr="00B559D7" w:rsidRDefault="007C6D75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Зарепление танца «Маленький».</w:t>
            </w:r>
          </w:p>
        </w:tc>
        <w:tc>
          <w:tcPr>
            <w:tcW w:w="1843" w:type="dxa"/>
          </w:tcPr>
          <w:p w:rsidR="005566C6" w:rsidRPr="00B559D7" w:rsidRDefault="00F175B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5566C6" w:rsidRPr="00B87D9E" w:rsidTr="0044176C">
        <w:tc>
          <w:tcPr>
            <w:tcW w:w="709" w:type="dxa"/>
          </w:tcPr>
          <w:p w:rsidR="005566C6" w:rsidRPr="00B559D7" w:rsidRDefault="00413F1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566C6" w:rsidRPr="00B559D7" w:rsidRDefault="00742057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13.10.</w:t>
            </w:r>
          </w:p>
        </w:tc>
        <w:tc>
          <w:tcPr>
            <w:tcW w:w="992" w:type="dxa"/>
          </w:tcPr>
          <w:p w:rsidR="005566C6" w:rsidRPr="00B559D7" w:rsidRDefault="005566C6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566C6" w:rsidRPr="00B559D7" w:rsidRDefault="00AB3693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Знакомство с формой и цветом. Тёплые и холодные цвета. Красочный контраст. Передача цвета, формы в узорах.</w:t>
            </w:r>
          </w:p>
        </w:tc>
        <w:tc>
          <w:tcPr>
            <w:tcW w:w="1843" w:type="dxa"/>
          </w:tcPr>
          <w:p w:rsidR="005566C6" w:rsidRPr="00B559D7" w:rsidRDefault="00F175B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5566C6" w:rsidRPr="00B87D9E" w:rsidTr="0044176C">
        <w:tc>
          <w:tcPr>
            <w:tcW w:w="709" w:type="dxa"/>
          </w:tcPr>
          <w:p w:rsidR="005566C6" w:rsidRPr="00B559D7" w:rsidRDefault="00413F1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566C6" w:rsidRPr="00B559D7" w:rsidRDefault="00742057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5566C6" w:rsidRPr="00B559D7" w:rsidRDefault="005566C6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566C6" w:rsidRPr="00B559D7" w:rsidRDefault="007C6D75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Презентация «Поделки из клыка».</w:t>
            </w:r>
          </w:p>
        </w:tc>
        <w:tc>
          <w:tcPr>
            <w:tcW w:w="1843" w:type="dxa"/>
          </w:tcPr>
          <w:p w:rsidR="005566C6" w:rsidRPr="00B559D7" w:rsidRDefault="005E0743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5566C6" w:rsidRPr="00B87D9E" w:rsidTr="0044176C">
        <w:tc>
          <w:tcPr>
            <w:tcW w:w="709" w:type="dxa"/>
          </w:tcPr>
          <w:p w:rsidR="005566C6" w:rsidRPr="00B559D7" w:rsidRDefault="00413F1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566C6" w:rsidRPr="00B559D7" w:rsidRDefault="00742057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5566C6" w:rsidRPr="00B559D7" w:rsidRDefault="005566C6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566C6" w:rsidRPr="00B559D7" w:rsidRDefault="00131B8E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Знакомство с ансамблем «Равыквын».</w:t>
            </w:r>
          </w:p>
        </w:tc>
        <w:tc>
          <w:tcPr>
            <w:tcW w:w="1843" w:type="dxa"/>
          </w:tcPr>
          <w:p w:rsidR="005566C6" w:rsidRPr="00B559D7" w:rsidRDefault="005E0743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13F19" w:rsidRPr="00B87D9E" w:rsidTr="0044176C">
        <w:tc>
          <w:tcPr>
            <w:tcW w:w="709" w:type="dxa"/>
          </w:tcPr>
          <w:p w:rsidR="00413F19" w:rsidRPr="00B559D7" w:rsidRDefault="00413F1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13F19" w:rsidRPr="00B559D7" w:rsidRDefault="00742057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20.10.</w:t>
            </w:r>
          </w:p>
        </w:tc>
        <w:tc>
          <w:tcPr>
            <w:tcW w:w="992" w:type="dxa"/>
          </w:tcPr>
          <w:p w:rsidR="00413F19" w:rsidRPr="00B559D7" w:rsidRDefault="00413F19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13F19" w:rsidRPr="00B559D7" w:rsidRDefault="008A6AA0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Значение природной символики. Природа – главный мастер.</w:t>
            </w:r>
          </w:p>
        </w:tc>
        <w:tc>
          <w:tcPr>
            <w:tcW w:w="1843" w:type="dxa"/>
          </w:tcPr>
          <w:p w:rsidR="00413F19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</w:t>
            </w:r>
          </w:p>
        </w:tc>
      </w:tr>
      <w:tr w:rsidR="00413F19" w:rsidRPr="00B87D9E" w:rsidTr="0044176C">
        <w:tc>
          <w:tcPr>
            <w:tcW w:w="709" w:type="dxa"/>
          </w:tcPr>
          <w:p w:rsidR="00413F19" w:rsidRPr="00B559D7" w:rsidRDefault="00413F1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13F19" w:rsidRPr="00B559D7" w:rsidRDefault="00742057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413F19" w:rsidRPr="00B559D7" w:rsidRDefault="00413F19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13F19" w:rsidRPr="00B559D7" w:rsidRDefault="00131B8E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Лепка «Девушка (юноша) танцует»</w:t>
            </w:r>
          </w:p>
        </w:tc>
        <w:tc>
          <w:tcPr>
            <w:tcW w:w="1843" w:type="dxa"/>
          </w:tcPr>
          <w:p w:rsidR="00413F19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13F19" w:rsidRPr="00B87D9E" w:rsidTr="0044176C">
        <w:tc>
          <w:tcPr>
            <w:tcW w:w="709" w:type="dxa"/>
          </w:tcPr>
          <w:p w:rsidR="00413F19" w:rsidRPr="00B559D7" w:rsidRDefault="00413F1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13F19" w:rsidRPr="00B559D7" w:rsidRDefault="00742057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25.10.</w:t>
            </w:r>
          </w:p>
        </w:tc>
        <w:tc>
          <w:tcPr>
            <w:tcW w:w="992" w:type="dxa"/>
          </w:tcPr>
          <w:p w:rsidR="00413F19" w:rsidRPr="00B559D7" w:rsidRDefault="00413F19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13F19" w:rsidRPr="00B559D7" w:rsidRDefault="00131B8E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Просмотр национальных танцев. (разных годов, праздников).</w:t>
            </w:r>
          </w:p>
        </w:tc>
        <w:tc>
          <w:tcPr>
            <w:tcW w:w="1843" w:type="dxa"/>
          </w:tcPr>
          <w:p w:rsidR="00413F19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13F19" w:rsidRPr="00B87D9E" w:rsidTr="0044176C">
        <w:tc>
          <w:tcPr>
            <w:tcW w:w="709" w:type="dxa"/>
          </w:tcPr>
          <w:p w:rsidR="00413F19" w:rsidRPr="00B559D7" w:rsidRDefault="00413F1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13F19" w:rsidRPr="00B559D7" w:rsidRDefault="00742057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27.10.</w:t>
            </w:r>
          </w:p>
        </w:tc>
        <w:tc>
          <w:tcPr>
            <w:tcW w:w="992" w:type="dxa"/>
          </w:tcPr>
          <w:p w:rsidR="00413F19" w:rsidRPr="00B559D7" w:rsidRDefault="00413F19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13F19" w:rsidRPr="00B559D7" w:rsidRDefault="007C6D75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Лекарственные растения тундры.(Ӄуӄуӈэт, вытвыт, чипъэт, …)</w:t>
            </w:r>
          </w:p>
        </w:tc>
        <w:tc>
          <w:tcPr>
            <w:tcW w:w="1843" w:type="dxa"/>
          </w:tcPr>
          <w:p w:rsidR="00413F19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13F19" w:rsidRPr="00B87D9E" w:rsidTr="0044176C">
        <w:tc>
          <w:tcPr>
            <w:tcW w:w="709" w:type="dxa"/>
          </w:tcPr>
          <w:p w:rsidR="00413F19" w:rsidRPr="00B559D7" w:rsidRDefault="00413F1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13F19" w:rsidRPr="00B559D7" w:rsidRDefault="00742057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413F19" w:rsidRPr="00B559D7" w:rsidRDefault="00413F19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13F19" w:rsidRPr="00B559D7" w:rsidRDefault="007C6D75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Орнамент. Ритм. Симметрия</w:t>
            </w:r>
          </w:p>
        </w:tc>
        <w:tc>
          <w:tcPr>
            <w:tcW w:w="1843" w:type="dxa"/>
          </w:tcPr>
          <w:p w:rsidR="00413F19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13F19" w:rsidRPr="00B87D9E" w:rsidTr="0044176C">
        <w:tc>
          <w:tcPr>
            <w:tcW w:w="709" w:type="dxa"/>
          </w:tcPr>
          <w:p w:rsidR="00413F19" w:rsidRPr="00B559D7" w:rsidRDefault="00413F1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13F19" w:rsidRPr="00B559D7" w:rsidRDefault="00413F19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3F19" w:rsidRPr="00B559D7" w:rsidRDefault="00413F19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13F19" w:rsidRPr="00B559D7" w:rsidRDefault="00131B8E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1843" w:type="dxa"/>
          </w:tcPr>
          <w:p w:rsidR="00413F19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10065" w:type="dxa"/>
            <w:gridSpan w:val="5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59D7">
              <w:rPr>
                <w:b/>
                <w:sz w:val="24"/>
                <w:szCs w:val="24"/>
              </w:rPr>
              <w:t>2 четверть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705D4B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Разучивание танца «Охота на кита»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705D4B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Пословицы, поговорки, сказания, мифы Чукотки.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705D4B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Зарисовка и построение орнаментального узора на различных формах (полоса, круг, квадрат, овал)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705D4B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Разучивание песни к танцу «Охота на кита»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FC0A58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Быт оленевода, орудия труда, жилище (яранга).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FC0A58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Украшение орнаментом предметов сложной формы.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FC0A58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Закрепление танца, песни «Охота на кита»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8</w:t>
            </w:r>
          </w:p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FC0A58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Изделия из дерева. Резьба по дереву. Украшение крестьянских изб.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Pr="00B559D7" w:rsidRDefault="00716CE8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6CE8" w:rsidRPr="00B559D7" w:rsidRDefault="00FC0A58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Рисование «Яранга», «Олени»(колл. работа)</w:t>
            </w:r>
          </w:p>
        </w:tc>
        <w:tc>
          <w:tcPr>
            <w:tcW w:w="1843" w:type="dxa"/>
          </w:tcPr>
          <w:p w:rsidR="00716CE8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Pr="00B559D7" w:rsidRDefault="00716CE8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6CE8" w:rsidRPr="00B559D7" w:rsidRDefault="00FC0A58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Символы Чукотки – герб, флаг</w:t>
            </w:r>
          </w:p>
        </w:tc>
        <w:tc>
          <w:tcPr>
            <w:tcW w:w="1843" w:type="dxa"/>
          </w:tcPr>
          <w:p w:rsidR="00716CE8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Pr="00B559D7" w:rsidRDefault="00716CE8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6CE8" w:rsidRPr="00B559D7" w:rsidRDefault="00DB4706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Имя, отчество, фамилия. (</w:t>
            </w:r>
            <w:r w:rsidRPr="00B559D7">
              <w:rPr>
                <w:i/>
                <w:sz w:val="24"/>
                <w:szCs w:val="24"/>
              </w:rPr>
              <w:t>пластиковая брашюрка</w:t>
            </w:r>
            <w:r w:rsidRPr="00B559D7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716CE8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Pr="00B559D7" w:rsidRDefault="00716CE8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6CE8" w:rsidRPr="00B559D7" w:rsidRDefault="00FC0A58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Русская деревянная резьба ХIХ века. Узор из бумаги. Украшение дома из бумаги, сложенной вдвое.</w:t>
            </w:r>
          </w:p>
        </w:tc>
        <w:tc>
          <w:tcPr>
            <w:tcW w:w="1843" w:type="dxa"/>
          </w:tcPr>
          <w:p w:rsidR="00716CE8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Pr="00B559D7" w:rsidRDefault="00716CE8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6CE8" w:rsidRPr="00B559D7" w:rsidRDefault="00DB4706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Разучивание танца «Разделка шкур».</w:t>
            </w:r>
          </w:p>
        </w:tc>
        <w:tc>
          <w:tcPr>
            <w:tcW w:w="1843" w:type="dxa"/>
          </w:tcPr>
          <w:p w:rsidR="00716CE8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Pr="00B559D7" w:rsidRDefault="00716CE8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6CE8" w:rsidRPr="00B559D7" w:rsidRDefault="00DB4706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Национальная одежда чукчей.</w:t>
            </w:r>
          </w:p>
        </w:tc>
        <w:tc>
          <w:tcPr>
            <w:tcW w:w="1843" w:type="dxa"/>
          </w:tcPr>
          <w:p w:rsidR="00716CE8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Pr="00B559D7" w:rsidRDefault="00716CE8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6CE8" w:rsidRPr="00B559D7" w:rsidRDefault="00DB4706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Выставка рисунков, поделок к дню Чукотки.</w:t>
            </w:r>
          </w:p>
        </w:tc>
        <w:tc>
          <w:tcPr>
            <w:tcW w:w="1843" w:type="dxa"/>
          </w:tcPr>
          <w:p w:rsidR="00716CE8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Pr="00B559D7" w:rsidRDefault="00716CE8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6CE8" w:rsidRPr="00B559D7" w:rsidRDefault="00DB4706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Закрепление танцев.</w:t>
            </w:r>
          </w:p>
        </w:tc>
        <w:tc>
          <w:tcPr>
            <w:tcW w:w="1843" w:type="dxa"/>
          </w:tcPr>
          <w:p w:rsidR="00716CE8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Pr="00B559D7" w:rsidRDefault="00716CE8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6CE8" w:rsidRPr="00B559D7" w:rsidRDefault="00DB4706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Хохломские узоры.</w:t>
            </w:r>
          </w:p>
        </w:tc>
        <w:tc>
          <w:tcPr>
            <w:tcW w:w="1843" w:type="dxa"/>
          </w:tcPr>
          <w:p w:rsidR="00716CE8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Pr="00B559D7" w:rsidRDefault="00716CE8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6CE8" w:rsidRPr="00B559D7" w:rsidRDefault="00DB4706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«Золотая хохлома». Хохломской промысел. Хохломские узоры.</w:t>
            </w:r>
          </w:p>
        </w:tc>
        <w:tc>
          <w:tcPr>
            <w:tcW w:w="1843" w:type="dxa"/>
          </w:tcPr>
          <w:p w:rsidR="00716CE8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Pr="00B559D7" w:rsidRDefault="00716CE8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6CE8" w:rsidRPr="00B559D7" w:rsidRDefault="000026C2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Роспись тарелки по элементам хохломской росписи.</w:t>
            </w:r>
          </w:p>
        </w:tc>
        <w:tc>
          <w:tcPr>
            <w:tcW w:w="1843" w:type="dxa"/>
          </w:tcPr>
          <w:p w:rsidR="00716CE8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Pr="00B559D7" w:rsidRDefault="00716CE8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6CE8" w:rsidRPr="00B559D7" w:rsidRDefault="008367DF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Беседа «Полосатый тюлень, ларга».</w:t>
            </w:r>
          </w:p>
        </w:tc>
        <w:tc>
          <w:tcPr>
            <w:tcW w:w="1843" w:type="dxa"/>
          </w:tcPr>
          <w:p w:rsidR="00716CE8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716CE8" w:rsidRPr="00B87D9E" w:rsidTr="0044176C">
        <w:tc>
          <w:tcPr>
            <w:tcW w:w="709" w:type="dxa"/>
          </w:tcPr>
          <w:p w:rsidR="00716CE8" w:rsidRPr="00B559D7" w:rsidRDefault="00716CE8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6CE8" w:rsidRPr="00B559D7" w:rsidRDefault="00716CE8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16CE8" w:rsidRPr="00B559D7" w:rsidRDefault="000026C2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Лоскутная техника. Пропорции, ритм, цвет полос и клеток в тканых и лоскутных изделиях.</w:t>
            </w:r>
          </w:p>
        </w:tc>
        <w:tc>
          <w:tcPr>
            <w:tcW w:w="1843" w:type="dxa"/>
          </w:tcPr>
          <w:p w:rsidR="00716CE8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705D4B" w:rsidRPr="00B87D9E" w:rsidTr="0044176C">
        <w:tc>
          <w:tcPr>
            <w:tcW w:w="709" w:type="dxa"/>
          </w:tcPr>
          <w:p w:rsidR="00705D4B" w:rsidRPr="00B559D7" w:rsidRDefault="00705D4B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05D4B" w:rsidRPr="00B559D7" w:rsidRDefault="00705D4B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5D4B" w:rsidRPr="00B559D7" w:rsidRDefault="00705D4B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05D4B" w:rsidRPr="00B559D7" w:rsidRDefault="008367DF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Вырезывание снежинок, оригами. Подведение итогов.</w:t>
            </w:r>
          </w:p>
        </w:tc>
        <w:tc>
          <w:tcPr>
            <w:tcW w:w="1843" w:type="dxa"/>
          </w:tcPr>
          <w:p w:rsidR="00705D4B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10065" w:type="dxa"/>
            <w:gridSpan w:val="5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59D7">
              <w:rPr>
                <w:b/>
                <w:sz w:val="24"/>
                <w:szCs w:val="24"/>
              </w:rPr>
              <w:t>3 четверть</w:t>
            </w:r>
          </w:p>
        </w:tc>
      </w:tr>
      <w:tr w:rsidR="0044176C" w:rsidRPr="00B87D9E" w:rsidTr="00E67A73">
        <w:trPr>
          <w:trHeight w:val="413"/>
        </w:trPr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E67A73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Осанка при танце. Хороводные игры.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E67A73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 xml:space="preserve">Простейшие традиционные композиции народных </w:t>
            </w:r>
            <w:r w:rsidR="00D85AF1" w:rsidRPr="00B559D7">
              <w:rPr>
                <w:sz w:val="24"/>
                <w:szCs w:val="24"/>
              </w:rPr>
              <w:t>орнаментов</w:t>
            </w:r>
            <w:r w:rsidRPr="00B559D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E67A73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Рисование «Рождественские колядки»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D85AF1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Родовое древо. Чукотские имена.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D85AF1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Белые медведи выходят на берег.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D85AF1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Рисование «</w:t>
            </w:r>
            <w:r w:rsidR="00D754AF" w:rsidRPr="00B559D7">
              <w:rPr>
                <w:sz w:val="24"/>
                <w:szCs w:val="24"/>
              </w:rPr>
              <w:t>О</w:t>
            </w:r>
            <w:r w:rsidRPr="00B559D7">
              <w:rPr>
                <w:sz w:val="24"/>
                <w:szCs w:val="24"/>
              </w:rPr>
              <w:t>хота</w:t>
            </w:r>
            <w:r w:rsidR="00D754AF" w:rsidRPr="00B559D7">
              <w:rPr>
                <w:sz w:val="24"/>
                <w:szCs w:val="24"/>
              </w:rPr>
              <w:t xml:space="preserve"> медведя на тюленя».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D754AF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Разучивание танца «Лётчик Петренко»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D754AF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«Весёлые лоскутки». Коллаж.  Лоскутное одеяло.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176C" w:rsidRPr="00B87D9E" w:rsidTr="0075544A">
        <w:trPr>
          <w:trHeight w:val="412"/>
        </w:trPr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D754AF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Аппликация «Радуга на поле»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EB3" w:rsidRPr="00B559D7" w:rsidRDefault="00D754AF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Закрепление танца.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EB3" w:rsidRPr="00B559D7" w:rsidRDefault="0075544A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Этот «колючий» остров Колючин.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EB3" w:rsidRPr="00B559D7" w:rsidRDefault="0075544A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Лепка собачьей упряжки.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EB3" w:rsidRPr="00B559D7" w:rsidRDefault="0075544A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Окончание собачьей упряжки</w:t>
            </w:r>
            <w:r w:rsidR="008658E8" w:rsidRPr="00B559D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EB3" w:rsidRPr="00B559D7" w:rsidRDefault="008658E8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Цветы России на Павлово-Посадских платках.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EB3" w:rsidRPr="00B559D7" w:rsidRDefault="008658E8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Рисование «Платок»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EB3" w:rsidRPr="00B559D7" w:rsidRDefault="008658E8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Призвание – каюр. Одежда, снаряжение каюра.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EB3" w:rsidRPr="00B559D7" w:rsidRDefault="008658E8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Глиняные и керамические изделия. Игрушечные промыслы России.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EB3" w:rsidRPr="00B559D7" w:rsidRDefault="008658E8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Знакомство с традиционными материалами для лепки.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EB3" w:rsidRPr="00B559D7" w:rsidRDefault="008A612C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Разучивание танца «Парный»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EB3" w:rsidRPr="00B559D7" w:rsidRDefault="008A612C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Чтение сказки «Дочь зари».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EB3" w:rsidRPr="00B559D7" w:rsidRDefault="008A612C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Орнамент. Декор-приклад искусство.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EB3" w:rsidRPr="00B559D7" w:rsidRDefault="008A612C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Закрепление танца.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EB3" w:rsidRPr="00B559D7" w:rsidRDefault="008A612C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«Беренгия». Просмотр док/фильма «Арктика».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C3EB3" w:rsidRPr="00B559D7" w:rsidRDefault="008A612C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Лепка предмета из отдельных частей (конструктивный способ)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D85AF1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ср</w:t>
            </w:r>
          </w:p>
        </w:tc>
        <w:tc>
          <w:tcPr>
            <w:tcW w:w="5670" w:type="dxa"/>
          </w:tcPr>
          <w:p w:rsidR="009C3EB3" w:rsidRPr="00B559D7" w:rsidRDefault="008A612C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Любить, беречь и охранять…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D85AF1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пт</w:t>
            </w:r>
          </w:p>
        </w:tc>
        <w:tc>
          <w:tcPr>
            <w:tcW w:w="5670" w:type="dxa"/>
          </w:tcPr>
          <w:p w:rsidR="009C3EB3" w:rsidRPr="00B559D7" w:rsidRDefault="008A612C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Лепка посуды путем вдавливания и выбирания глины стекой</w:t>
            </w:r>
          </w:p>
        </w:tc>
        <w:tc>
          <w:tcPr>
            <w:tcW w:w="1843" w:type="dxa"/>
          </w:tcPr>
          <w:p w:rsidR="009C3EB3" w:rsidRPr="00B559D7" w:rsidRDefault="003B276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D85AF1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пн</w:t>
            </w:r>
          </w:p>
        </w:tc>
        <w:tc>
          <w:tcPr>
            <w:tcW w:w="5670" w:type="dxa"/>
          </w:tcPr>
          <w:p w:rsidR="009C3EB3" w:rsidRPr="00B559D7" w:rsidRDefault="009C724C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Национальная кухня-каша из вытвыт, листочки в жиру, кыкватоӆ…</w:t>
            </w:r>
          </w:p>
        </w:tc>
        <w:tc>
          <w:tcPr>
            <w:tcW w:w="1843" w:type="dxa"/>
          </w:tcPr>
          <w:p w:rsidR="009C3EB3" w:rsidRPr="00B559D7" w:rsidRDefault="003B276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D85AF1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ср</w:t>
            </w:r>
          </w:p>
        </w:tc>
        <w:tc>
          <w:tcPr>
            <w:tcW w:w="5670" w:type="dxa"/>
          </w:tcPr>
          <w:p w:rsidR="009C3EB3" w:rsidRPr="00B559D7" w:rsidRDefault="008A612C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Лепка предметов пластическим способом ( из целого куска). Знакомство с технологией сушки и обжига глины.</w:t>
            </w:r>
          </w:p>
        </w:tc>
        <w:tc>
          <w:tcPr>
            <w:tcW w:w="1843" w:type="dxa"/>
          </w:tcPr>
          <w:p w:rsidR="009C3EB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D85AF1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пт</w:t>
            </w:r>
          </w:p>
        </w:tc>
        <w:tc>
          <w:tcPr>
            <w:tcW w:w="5670" w:type="dxa"/>
          </w:tcPr>
          <w:p w:rsidR="009C3EB3" w:rsidRPr="00B559D7" w:rsidRDefault="009C724C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Рисование по замыслу.</w:t>
            </w:r>
          </w:p>
        </w:tc>
        <w:tc>
          <w:tcPr>
            <w:tcW w:w="1843" w:type="dxa"/>
          </w:tcPr>
          <w:p w:rsidR="009C3EB3" w:rsidRPr="00B559D7" w:rsidRDefault="003B276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9C3EB3" w:rsidRPr="00B87D9E" w:rsidTr="0044176C">
        <w:tc>
          <w:tcPr>
            <w:tcW w:w="709" w:type="dxa"/>
          </w:tcPr>
          <w:p w:rsidR="009C3EB3" w:rsidRPr="00B559D7" w:rsidRDefault="00D754AF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C3EB3" w:rsidRPr="00B559D7" w:rsidRDefault="009C3EB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3EB3" w:rsidRPr="00B559D7" w:rsidRDefault="009C724C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пн</w:t>
            </w:r>
          </w:p>
        </w:tc>
        <w:tc>
          <w:tcPr>
            <w:tcW w:w="5670" w:type="dxa"/>
          </w:tcPr>
          <w:p w:rsidR="009C3EB3" w:rsidRPr="00B559D7" w:rsidRDefault="009C724C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Просмотр док/фильма «Остров Врангеля».</w:t>
            </w:r>
          </w:p>
        </w:tc>
        <w:tc>
          <w:tcPr>
            <w:tcW w:w="1843" w:type="dxa"/>
          </w:tcPr>
          <w:p w:rsidR="009C3EB3" w:rsidRPr="00B559D7" w:rsidRDefault="003B276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10065" w:type="dxa"/>
            <w:gridSpan w:val="5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59D7">
              <w:rPr>
                <w:b/>
                <w:sz w:val="24"/>
                <w:szCs w:val="24"/>
              </w:rPr>
              <w:t>4 четверть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551FF" w:rsidRPr="00B559D7" w:rsidRDefault="009551FF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Ритмика, такт. Горловое пение</w:t>
            </w:r>
          </w:p>
        </w:tc>
        <w:tc>
          <w:tcPr>
            <w:tcW w:w="1843" w:type="dxa"/>
          </w:tcPr>
          <w:p w:rsidR="0044176C" w:rsidRPr="00B559D7" w:rsidRDefault="003B2769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9551FF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Поведение белого медведя при встрече с человеком</w:t>
            </w:r>
            <w:r w:rsidR="00DF4DF3" w:rsidRPr="00B559D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44607F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Украшение посуды налепом. Роспись кувшинчика.</w:t>
            </w:r>
          </w:p>
        </w:tc>
        <w:tc>
          <w:tcPr>
            <w:tcW w:w="1843" w:type="dxa"/>
          </w:tcPr>
          <w:p w:rsidR="0044176C" w:rsidRPr="00B559D7" w:rsidRDefault="003B2769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9551FF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Разучивание танца «Алые паруса».</w:t>
            </w:r>
          </w:p>
        </w:tc>
        <w:tc>
          <w:tcPr>
            <w:tcW w:w="1843" w:type="dxa"/>
          </w:tcPr>
          <w:p w:rsidR="0044176C" w:rsidRPr="00B559D7" w:rsidRDefault="003B2769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9551FF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Об охране природы.</w:t>
            </w:r>
          </w:p>
        </w:tc>
        <w:tc>
          <w:tcPr>
            <w:tcW w:w="1843" w:type="dxa"/>
          </w:tcPr>
          <w:p w:rsidR="0044176C" w:rsidRPr="00B559D7" w:rsidRDefault="004207EA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176C" w:rsidRPr="00B87D9E" w:rsidTr="0044176C">
        <w:tc>
          <w:tcPr>
            <w:tcW w:w="709" w:type="dxa"/>
          </w:tcPr>
          <w:p w:rsidR="0044176C" w:rsidRPr="00B559D7" w:rsidRDefault="0044176C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176C" w:rsidRPr="00B559D7" w:rsidRDefault="0044176C" w:rsidP="0044176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176C" w:rsidRPr="00B559D7" w:rsidRDefault="009551FF" w:rsidP="0044176C">
            <w:pPr>
              <w:spacing w:line="276" w:lineRule="auto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Орнамент для подушки, тапочек, очешника, ободка, омулета.</w:t>
            </w:r>
          </w:p>
        </w:tc>
        <w:tc>
          <w:tcPr>
            <w:tcW w:w="1843" w:type="dxa"/>
          </w:tcPr>
          <w:p w:rsidR="0044176C" w:rsidRPr="00B559D7" w:rsidRDefault="003B2769" w:rsidP="00D125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F100B0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F100B0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Закрепление танца «</w:t>
            </w:r>
            <w:r w:rsidR="003A0C71" w:rsidRPr="00B559D7">
              <w:rPr>
                <w:sz w:val="24"/>
                <w:szCs w:val="24"/>
              </w:rPr>
              <w:t>Алые паруса</w:t>
            </w:r>
            <w:r w:rsidRPr="00B559D7">
              <w:rPr>
                <w:sz w:val="24"/>
                <w:szCs w:val="24"/>
              </w:rPr>
              <w:t>»</w:t>
            </w:r>
            <w:r w:rsidR="003A0C71" w:rsidRPr="00B559D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607F" w:rsidRPr="00B559D7" w:rsidRDefault="003B276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F100B0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3A0C71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Игрушечные промыслы. Филимоновская игрушка.</w:t>
            </w:r>
          </w:p>
        </w:tc>
        <w:tc>
          <w:tcPr>
            <w:tcW w:w="1843" w:type="dxa"/>
          </w:tcPr>
          <w:p w:rsidR="0044607F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F100B0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3A0C71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Зарисовка элементов филимоновской росписи.</w:t>
            </w:r>
          </w:p>
        </w:tc>
        <w:tc>
          <w:tcPr>
            <w:tcW w:w="1843" w:type="dxa"/>
          </w:tcPr>
          <w:p w:rsidR="0044607F" w:rsidRPr="00B559D7" w:rsidRDefault="003B276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F100B0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3A0C71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Упражнения с обручем, мячом, лентой.</w:t>
            </w:r>
          </w:p>
        </w:tc>
        <w:tc>
          <w:tcPr>
            <w:tcW w:w="1843" w:type="dxa"/>
          </w:tcPr>
          <w:p w:rsidR="0044607F" w:rsidRPr="00B559D7" w:rsidRDefault="003B276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F100B0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3A0C71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Охрана животных. Гонка на собачьих упряжках1991- 2021года.</w:t>
            </w:r>
          </w:p>
        </w:tc>
        <w:tc>
          <w:tcPr>
            <w:tcW w:w="1843" w:type="dxa"/>
          </w:tcPr>
          <w:p w:rsidR="0044607F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F100B0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3A0C71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Роспись глиняной свистульки по элементам филимоновской игрушки.</w:t>
            </w:r>
          </w:p>
        </w:tc>
        <w:tc>
          <w:tcPr>
            <w:tcW w:w="1843" w:type="dxa"/>
          </w:tcPr>
          <w:p w:rsidR="0044607F" w:rsidRPr="00B559D7" w:rsidRDefault="003B276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F100B0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3A0C71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Закрепления упражнений с обручем, мячом, лентой.</w:t>
            </w:r>
          </w:p>
        </w:tc>
        <w:tc>
          <w:tcPr>
            <w:tcW w:w="1843" w:type="dxa"/>
          </w:tcPr>
          <w:p w:rsidR="0044607F" w:rsidRPr="00B559D7" w:rsidRDefault="003B276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F100B0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1A7B78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Национальная посуда: ӄэмэӈы, пекуӆ, ваӆы, чайкок, жирник, койӈын, ууӄэм,…</w:t>
            </w:r>
          </w:p>
        </w:tc>
        <w:tc>
          <w:tcPr>
            <w:tcW w:w="1843" w:type="dxa"/>
          </w:tcPr>
          <w:p w:rsidR="0044607F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F100B0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992CA3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Разукрашивание посуды в национальном стиле.</w:t>
            </w:r>
          </w:p>
        </w:tc>
        <w:tc>
          <w:tcPr>
            <w:tcW w:w="1843" w:type="dxa"/>
          </w:tcPr>
          <w:p w:rsidR="0044607F" w:rsidRPr="00B559D7" w:rsidRDefault="003B276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F100B0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1A7B78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Русская матрёшка. История появления. Региональные виды.</w:t>
            </w:r>
          </w:p>
        </w:tc>
        <w:tc>
          <w:tcPr>
            <w:tcW w:w="1843" w:type="dxa"/>
          </w:tcPr>
          <w:p w:rsidR="0044607F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F100B0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1A7B78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Создание эскиза матрёшки. Роспись матрёшки.</w:t>
            </w:r>
          </w:p>
        </w:tc>
        <w:tc>
          <w:tcPr>
            <w:tcW w:w="1843" w:type="dxa"/>
          </w:tcPr>
          <w:p w:rsidR="0044607F" w:rsidRPr="00B559D7" w:rsidRDefault="003B276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F100B0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1A7B78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Поэты, художники-косторезы, мастера прикладного искусства Чукотки.</w:t>
            </w:r>
          </w:p>
        </w:tc>
        <w:tc>
          <w:tcPr>
            <w:tcW w:w="1843" w:type="dxa"/>
          </w:tcPr>
          <w:p w:rsidR="0044607F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F100B0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992CA3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Лепка по замыслу.</w:t>
            </w:r>
          </w:p>
        </w:tc>
        <w:tc>
          <w:tcPr>
            <w:tcW w:w="1843" w:type="dxa"/>
          </w:tcPr>
          <w:p w:rsidR="0044607F" w:rsidRPr="00B559D7" w:rsidRDefault="003B276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F100B0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992CA3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Стихи о тундре. Чтение стихов Юрия Рытхеу, З</w:t>
            </w:r>
            <w:r w:rsidR="001A7B78" w:rsidRPr="00B559D7">
              <w:rPr>
                <w:sz w:val="24"/>
                <w:szCs w:val="24"/>
              </w:rPr>
              <w:t>ои Ненлюмкиной</w:t>
            </w:r>
            <w:r w:rsidRPr="00B559D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607F" w:rsidRPr="00B559D7" w:rsidRDefault="003B276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1A7B78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992CA3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Охрана водных ресурсов.</w:t>
            </w:r>
          </w:p>
        </w:tc>
        <w:tc>
          <w:tcPr>
            <w:tcW w:w="1843" w:type="dxa"/>
          </w:tcPr>
          <w:p w:rsidR="0044607F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1A7B78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1A7B78" w:rsidP="00992CA3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 xml:space="preserve">Творческие работы учащихся. Выставка работ. </w:t>
            </w:r>
          </w:p>
        </w:tc>
        <w:tc>
          <w:tcPr>
            <w:tcW w:w="1843" w:type="dxa"/>
          </w:tcPr>
          <w:p w:rsidR="0044607F" w:rsidRPr="00B559D7" w:rsidRDefault="003B276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44607F" w:rsidRPr="00B87D9E" w:rsidTr="0044176C">
        <w:tc>
          <w:tcPr>
            <w:tcW w:w="709" w:type="dxa"/>
          </w:tcPr>
          <w:p w:rsidR="0044607F" w:rsidRPr="00B559D7" w:rsidRDefault="00992CA3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607F" w:rsidRPr="00B559D7" w:rsidRDefault="0044607F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607F" w:rsidRPr="00B559D7" w:rsidRDefault="00992CA3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Чтение сказок Чукотки.</w:t>
            </w:r>
          </w:p>
        </w:tc>
        <w:tc>
          <w:tcPr>
            <w:tcW w:w="1843" w:type="dxa"/>
          </w:tcPr>
          <w:p w:rsidR="0044607F" w:rsidRPr="00B559D7" w:rsidRDefault="003B2769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2ч.</w:t>
            </w:r>
          </w:p>
        </w:tc>
      </w:tr>
      <w:tr w:rsidR="00992CA3" w:rsidRPr="00B87D9E" w:rsidTr="0044176C">
        <w:tc>
          <w:tcPr>
            <w:tcW w:w="709" w:type="dxa"/>
          </w:tcPr>
          <w:p w:rsidR="00992CA3" w:rsidRPr="00B559D7" w:rsidRDefault="00992CA3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92CA3" w:rsidRPr="00B559D7" w:rsidRDefault="00992CA3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2CA3" w:rsidRPr="00B559D7" w:rsidRDefault="00992CA3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92CA3" w:rsidRPr="00B559D7" w:rsidRDefault="00992CA3" w:rsidP="0044176C">
            <w:pPr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Подведение итогов за год.</w:t>
            </w:r>
          </w:p>
        </w:tc>
        <w:tc>
          <w:tcPr>
            <w:tcW w:w="1843" w:type="dxa"/>
          </w:tcPr>
          <w:p w:rsidR="00992CA3" w:rsidRPr="00B559D7" w:rsidRDefault="004207EA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1ч.</w:t>
            </w:r>
          </w:p>
        </w:tc>
      </w:tr>
      <w:tr w:rsidR="0083358C" w:rsidRPr="00B87D9E" w:rsidTr="0044176C">
        <w:tc>
          <w:tcPr>
            <w:tcW w:w="709" w:type="dxa"/>
          </w:tcPr>
          <w:p w:rsidR="0083358C" w:rsidRPr="00B559D7" w:rsidRDefault="0083358C" w:rsidP="00D1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3358C" w:rsidRPr="00B559D7" w:rsidRDefault="0083358C" w:rsidP="004417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358C" w:rsidRPr="00B559D7" w:rsidRDefault="0083358C" w:rsidP="0044176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3358C" w:rsidRPr="00B559D7" w:rsidRDefault="0083358C" w:rsidP="00DB0081">
            <w:pPr>
              <w:jc w:val="right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3358C" w:rsidRPr="00B559D7" w:rsidRDefault="0083358C" w:rsidP="00D1259A">
            <w:pPr>
              <w:jc w:val="center"/>
              <w:rPr>
                <w:sz w:val="24"/>
                <w:szCs w:val="24"/>
              </w:rPr>
            </w:pPr>
            <w:r w:rsidRPr="00B559D7">
              <w:rPr>
                <w:sz w:val="24"/>
                <w:szCs w:val="24"/>
              </w:rPr>
              <w:t>171ч.</w:t>
            </w:r>
          </w:p>
        </w:tc>
      </w:tr>
    </w:tbl>
    <w:p w:rsidR="003B2769" w:rsidRDefault="003B2769" w:rsidP="0081329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299" w:rsidRPr="00B559D7" w:rsidRDefault="00813299" w:rsidP="00B5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учебно-методического обеспечения.</w:t>
      </w:r>
    </w:p>
    <w:p w:rsidR="008229B9" w:rsidRPr="00B559D7" w:rsidRDefault="00813299" w:rsidP="00B5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Белякова О. В. Большая книга поделок/ О. В. Белякова. – М., 2009.</w:t>
      </w:r>
      <w:r w:rsidRPr="00B55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Гульянц Э. К. Что можно сделать из природного материала/ Э. К. Гульянц. – М., 1991.</w:t>
      </w:r>
    </w:p>
    <w:p w:rsidR="008229B9" w:rsidRPr="00B559D7" w:rsidRDefault="00813299" w:rsidP="00B5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Ильин М. П. Школьный гербарий/ М. П. Ильин. – М., 1997.</w:t>
      </w:r>
      <w:r w:rsidRPr="00B55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Нагибина М. И. Плетение для детворы из ниток, прутьев и коры/ М. И. Нагибина. – Ярославль, 1997.</w:t>
      </w:r>
    </w:p>
    <w:p w:rsidR="008229B9" w:rsidRPr="00B559D7" w:rsidRDefault="00813299" w:rsidP="00B5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Аксенова М, Ананьева Е., Евсеева Т Куклы мира. /ред. группа: М. Аксенова, Е. Ананьева, Т. Евсеева. – Мир энциклопедий Аванта+, Астрель, 2008. – 184 с: ил. – (Самые красивые и знаменитые)</w:t>
      </w:r>
    </w:p>
    <w:p w:rsidR="008229B9" w:rsidRPr="00B559D7" w:rsidRDefault="00813299" w:rsidP="00B5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D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Винник И. Мир кукол. Истории и легенды. – М.: АСТ Астрель: CORPUS, 2009. – 30с.</w:t>
      </w:r>
    </w:p>
    <w:p w:rsidR="00813299" w:rsidRPr="00B559D7" w:rsidRDefault="00813299" w:rsidP="00B55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B559D7">
        <w:rPr>
          <w:rFonts w:ascii="Times New Roman" w:hAnsi="Times New Roman" w:cs="Times New Roman"/>
          <w:sz w:val="24"/>
          <w:szCs w:val="24"/>
        </w:rPr>
        <w:t>Народное искусство на уроках творческого рисования / Т.Я. Шпикалова.</w:t>
      </w:r>
    </w:p>
    <w:p w:rsidR="00813299" w:rsidRPr="00B559D7" w:rsidRDefault="00813299" w:rsidP="00B55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D7">
        <w:rPr>
          <w:rFonts w:ascii="Times New Roman" w:hAnsi="Times New Roman" w:cs="Times New Roman"/>
          <w:sz w:val="24"/>
          <w:szCs w:val="24"/>
        </w:rPr>
        <w:t>8. Дайн Г.Л. Игрушечных дел мастера. – М.: Просвещение, 2005.</w:t>
      </w:r>
    </w:p>
    <w:p w:rsidR="00813299" w:rsidRPr="00B559D7" w:rsidRDefault="00813299" w:rsidP="00B55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D7">
        <w:rPr>
          <w:rFonts w:ascii="Times New Roman" w:hAnsi="Times New Roman" w:cs="Times New Roman"/>
          <w:sz w:val="24"/>
          <w:szCs w:val="24"/>
        </w:rPr>
        <w:t>9. Дайн Г.Л. Русская игрушка. – М.: Советская Россия, 1987.</w:t>
      </w:r>
    </w:p>
    <w:p w:rsidR="00813299" w:rsidRPr="00B559D7" w:rsidRDefault="00813299" w:rsidP="00B55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D7">
        <w:rPr>
          <w:rFonts w:ascii="Times New Roman" w:hAnsi="Times New Roman" w:cs="Times New Roman"/>
          <w:sz w:val="24"/>
          <w:szCs w:val="24"/>
        </w:rPr>
        <w:t>10.Уткин П.И., Королева Н.С. Народные художественные промыслы. – М., 1992.</w:t>
      </w:r>
    </w:p>
    <w:p w:rsidR="000A2375" w:rsidRPr="00B559D7" w:rsidRDefault="000A2375" w:rsidP="00B55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D7">
        <w:rPr>
          <w:rFonts w:ascii="Times New Roman" w:hAnsi="Times New Roman" w:cs="Times New Roman"/>
          <w:sz w:val="24"/>
          <w:szCs w:val="24"/>
        </w:rPr>
        <w:t>11. Чукотка-тёплая земля. А.В.Самойлович.</w:t>
      </w:r>
    </w:p>
    <w:p w:rsidR="000A2375" w:rsidRPr="00B559D7" w:rsidRDefault="000A2375" w:rsidP="00B55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D7">
        <w:rPr>
          <w:rFonts w:ascii="Times New Roman" w:hAnsi="Times New Roman" w:cs="Times New Roman"/>
          <w:sz w:val="24"/>
          <w:szCs w:val="24"/>
        </w:rPr>
        <w:t>12. Образование и культура Чукотки: от теории к практике 2015год.</w:t>
      </w:r>
    </w:p>
    <w:p w:rsidR="000A2375" w:rsidRPr="00B559D7" w:rsidRDefault="000A2375" w:rsidP="00B55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D7">
        <w:rPr>
          <w:rFonts w:ascii="Times New Roman" w:hAnsi="Times New Roman" w:cs="Times New Roman"/>
          <w:sz w:val="24"/>
          <w:szCs w:val="24"/>
        </w:rPr>
        <w:t>13. Газеты «Беринг и Я»</w:t>
      </w:r>
    </w:p>
    <w:p w:rsidR="000A2375" w:rsidRPr="00B559D7" w:rsidRDefault="00C17A29" w:rsidP="00B55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9D7">
        <w:rPr>
          <w:rFonts w:ascii="Times New Roman" w:hAnsi="Times New Roman" w:cs="Times New Roman"/>
          <w:sz w:val="24"/>
          <w:szCs w:val="24"/>
        </w:rPr>
        <w:t>14. Чудо. Чукотка: дополнительное образование.</w:t>
      </w:r>
    </w:p>
    <w:p w:rsidR="00813299" w:rsidRPr="00B559D7" w:rsidRDefault="00C17A29" w:rsidP="00B559D7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B559D7">
        <w:rPr>
          <w:rFonts w:ascii="Times New Roman" w:hAnsi="Times New Roman" w:cs="Times New Roman"/>
          <w:sz w:val="24"/>
          <w:szCs w:val="24"/>
        </w:rPr>
        <w:t>15</w:t>
      </w:r>
      <w:r w:rsidR="00813299" w:rsidRPr="00B559D7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813299" w:rsidRPr="00B559D7">
          <w:rPr>
            <w:rStyle w:val="a5"/>
            <w:rFonts w:ascii="Times New Roman" w:hAnsi="Times New Roman" w:cs="Times New Roman"/>
            <w:sz w:val="24"/>
            <w:szCs w:val="24"/>
          </w:rPr>
          <w:t>http://www.metodkabinet.eu/Temkollekzii/NarodnyePromysly.html</w:t>
        </w:r>
      </w:hyperlink>
    </w:p>
    <w:p w:rsidR="000A2375" w:rsidRPr="00B559D7" w:rsidRDefault="000A2375" w:rsidP="00B559D7">
      <w:pPr>
        <w:spacing w:after="0" w:line="240" w:lineRule="auto"/>
        <w:jc w:val="both"/>
        <w:rPr>
          <w:sz w:val="24"/>
          <w:szCs w:val="24"/>
        </w:rPr>
      </w:pPr>
    </w:p>
    <w:p w:rsidR="0044176C" w:rsidRPr="00B559D7" w:rsidRDefault="0044176C" w:rsidP="00B55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A73" w:rsidRPr="00B559D7" w:rsidRDefault="003A5A73" w:rsidP="00B559D7">
      <w:pPr>
        <w:spacing w:after="0" w:line="240" w:lineRule="auto"/>
        <w:jc w:val="both"/>
        <w:rPr>
          <w:sz w:val="24"/>
          <w:szCs w:val="24"/>
        </w:rPr>
      </w:pPr>
    </w:p>
    <w:sectPr w:rsidR="003A5A73" w:rsidRPr="00B559D7" w:rsidSect="00B559D7">
      <w:headerReference w:type="default" r:id="rId11"/>
      <w:pgSz w:w="11906" w:h="16838"/>
      <w:pgMar w:top="1134" w:right="1133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44" w:rsidRDefault="00527244" w:rsidP="00B559D7">
      <w:pPr>
        <w:spacing w:after="0" w:line="240" w:lineRule="auto"/>
      </w:pPr>
      <w:r>
        <w:separator/>
      </w:r>
    </w:p>
  </w:endnote>
  <w:endnote w:type="continuationSeparator" w:id="0">
    <w:p w:rsidR="00527244" w:rsidRDefault="00527244" w:rsidP="00B5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44" w:rsidRDefault="00527244" w:rsidP="00B559D7">
      <w:pPr>
        <w:spacing w:after="0" w:line="240" w:lineRule="auto"/>
      </w:pPr>
      <w:r>
        <w:separator/>
      </w:r>
    </w:p>
  </w:footnote>
  <w:footnote w:type="continuationSeparator" w:id="0">
    <w:p w:rsidR="00527244" w:rsidRDefault="00527244" w:rsidP="00B5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206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59D7" w:rsidRPr="00B559D7" w:rsidRDefault="00B559D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59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59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59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79C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B559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59D7" w:rsidRDefault="00B559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436"/>
    <w:multiLevelType w:val="hybridMultilevel"/>
    <w:tmpl w:val="FADEB3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0FC42B6"/>
    <w:multiLevelType w:val="hybridMultilevel"/>
    <w:tmpl w:val="F99EBA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7AD0928"/>
    <w:multiLevelType w:val="hybridMultilevel"/>
    <w:tmpl w:val="4802E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F73D3"/>
    <w:multiLevelType w:val="hybridMultilevel"/>
    <w:tmpl w:val="526EAE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8FD3255"/>
    <w:multiLevelType w:val="hybridMultilevel"/>
    <w:tmpl w:val="36E0C0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D6B752B"/>
    <w:multiLevelType w:val="multilevel"/>
    <w:tmpl w:val="73D8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F00BC"/>
    <w:multiLevelType w:val="hybridMultilevel"/>
    <w:tmpl w:val="9DAC3C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27AA7"/>
    <w:multiLevelType w:val="hybridMultilevel"/>
    <w:tmpl w:val="98880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6C"/>
    <w:rsid w:val="000026C2"/>
    <w:rsid w:val="00064B4C"/>
    <w:rsid w:val="000A2375"/>
    <w:rsid w:val="000B79C5"/>
    <w:rsid w:val="00125C6B"/>
    <w:rsid w:val="00131B8E"/>
    <w:rsid w:val="001A7B78"/>
    <w:rsid w:val="00313ADC"/>
    <w:rsid w:val="00393481"/>
    <w:rsid w:val="003A0C71"/>
    <w:rsid w:val="003A5A73"/>
    <w:rsid w:val="003B2769"/>
    <w:rsid w:val="00413F19"/>
    <w:rsid w:val="004207EA"/>
    <w:rsid w:val="0044176C"/>
    <w:rsid w:val="0044607F"/>
    <w:rsid w:val="00527244"/>
    <w:rsid w:val="005566C6"/>
    <w:rsid w:val="005E0743"/>
    <w:rsid w:val="006B3F7E"/>
    <w:rsid w:val="00705D4B"/>
    <w:rsid w:val="00716CE8"/>
    <w:rsid w:val="00742057"/>
    <w:rsid w:val="0075544A"/>
    <w:rsid w:val="007C6D75"/>
    <w:rsid w:val="00813299"/>
    <w:rsid w:val="008229B9"/>
    <w:rsid w:val="0083358C"/>
    <w:rsid w:val="00833A74"/>
    <w:rsid w:val="008367DF"/>
    <w:rsid w:val="0084573C"/>
    <w:rsid w:val="008658E8"/>
    <w:rsid w:val="008A612C"/>
    <w:rsid w:val="008A6AA0"/>
    <w:rsid w:val="008E62C4"/>
    <w:rsid w:val="009551FF"/>
    <w:rsid w:val="009773E3"/>
    <w:rsid w:val="00992CA3"/>
    <w:rsid w:val="009A4B91"/>
    <w:rsid w:val="009C3EB3"/>
    <w:rsid w:val="009C724C"/>
    <w:rsid w:val="009D1392"/>
    <w:rsid w:val="00A07445"/>
    <w:rsid w:val="00AB3693"/>
    <w:rsid w:val="00AC1E78"/>
    <w:rsid w:val="00B559D7"/>
    <w:rsid w:val="00B77F1D"/>
    <w:rsid w:val="00BA3490"/>
    <w:rsid w:val="00C17A29"/>
    <w:rsid w:val="00C66FF0"/>
    <w:rsid w:val="00D1259A"/>
    <w:rsid w:val="00D754AF"/>
    <w:rsid w:val="00D85AF1"/>
    <w:rsid w:val="00DB0081"/>
    <w:rsid w:val="00DB2A1E"/>
    <w:rsid w:val="00DB4706"/>
    <w:rsid w:val="00DF4DF3"/>
    <w:rsid w:val="00E67A73"/>
    <w:rsid w:val="00ED2A2C"/>
    <w:rsid w:val="00F100B0"/>
    <w:rsid w:val="00F175B9"/>
    <w:rsid w:val="00FB4E0C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76C"/>
    <w:pPr>
      <w:spacing w:after="0" w:line="240" w:lineRule="auto"/>
    </w:pPr>
  </w:style>
  <w:style w:type="table" w:styleId="a4">
    <w:name w:val="Table Grid"/>
    <w:basedOn w:val="a1"/>
    <w:uiPriority w:val="59"/>
    <w:rsid w:val="0044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1329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5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9D7"/>
  </w:style>
  <w:style w:type="paragraph" w:styleId="a8">
    <w:name w:val="footer"/>
    <w:basedOn w:val="a"/>
    <w:link w:val="a9"/>
    <w:uiPriority w:val="99"/>
    <w:unhideWhenUsed/>
    <w:rsid w:val="00B55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9D7"/>
  </w:style>
  <w:style w:type="paragraph" w:styleId="aa">
    <w:name w:val="Balloon Text"/>
    <w:basedOn w:val="a"/>
    <w:link w:val="ab"/>
    <w:uiPriority w:val="99"/>
    <w:semiHidden/>
    <w:unhideWhenUsed/>
    <w:rsid w:val="0083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todkabinet.eu/Temkollekzii/NarodnyePromysl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4620-816B-4620-97E4-D10BDEDC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ЦО_Инчоун</cp:lastModifiedBy>
  <cp:revision>30</cp:revision>
  <cp:lastPrinted>2021-11-29T03:18:00Z</cp:lastPrinted>
  <dcterms:created xsi:type="dcterms:W3CDTF">2017-11-16T13:14:00Z</dcterms:created>
  <dcterms:modified xsi:type="dcterms:W3CDTF">2021-11-29T03:24:00Z</dcterms:modified>
</cp:coreProperties>
</file>