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148899" wp14:editId="49C93664">
            <wp:simplePos x="0" y="0"/>
            <wp:positionH relativeFrom="column">
              <wp:posOffset>2287270</wp:posOffset>
            </wp:positionH>
            <wp:positionV relativeFrom="paragraph">
              <wp:posOffset>-120650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5A13FF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617606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hyperlink r:id="rId9" w:history="1"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school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_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inchoun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_6@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mail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.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r</w:t>
        </w:r>
      </w:hyperlink>
    </w:p>
    <w:p w:rsidR="00617606" w:rsidRPr="00617606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___________________________________________________________________________________________</w:t>
      </w: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Утверждаю</w:t>
      </w:r>
      <w:r w:rsidR="00517C2D">
        <w:rPr>
          <w:rFonts w:ascii="Times New Roman" w:eastAsia="Times New Roman" w:hAnsi="Times New Roman" w:cs="Times New Roman"/>
          <w:sz w:val="26"/>
          <w:szCs w:val="28"/>
        </w:rPr>
        <w:t>:</w:t>
      </w:r>
      <w:r w:rsidRPr="0061760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И.О директора МБОУ «ЦО с. Инчоун»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_____________Г.Н. Латышевская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Приказ № 159 от 07.10.2022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sz w:val="26"/>
          <w:szCs w:val="28"/>
        </w:rPr>
      </w:pP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FA2CAF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</w:p>
    <w:p w:rsidR="00DA0224" w:rsidRDefault="00FA2CAF" w:rsidP="00DA0224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спортивно-массовых, физкультурно-спортивных и социально-значимых мероприятий</w:t>
      </w:r>
      <w:r w:rsidR="00DA022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>школьно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 xml:space="preserve"> спортивно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0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224" w:rsidRDefault="00DA0224" w:rsidP="00DA0224">
      <w:pPr>
        <w:widowControl w:val="0"/>
        <w:autoSpaceDE w:val="0"/>
        <w:autoSpaceDN w:val="0"/>
        <w:spacing w:after="0" w:line="240" w:lineRule="auto"/>
        <w:ind w:left="77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«Эрмэчьыт тэйкэв (Силачи)» </w:t>
      </w:r>
    </w:p>
    <w:p w:rsidR="00FA2CAF" w:rsidRPr="00617606" w:rsidRDefault="00FA2CAF" w:rsidP="00FA2CAF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на 2022/2023 учебный год</w:t>
      </w: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A2CAF" w:rsidRDefault="00FA2CAF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A0224" w:rsidRDefault="00DA0224" w:rsidP="00DA0224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План </w:t>
      </w:r>
    </w:p>
    <w:p w:rsidR="00DA0224" w:rsidRDefault="00DA0224" w:rsidP="00DA0224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спортивно-массовых, физкультурно-спортивных и социально-значимых мероприятий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школьного спортивного клуба </w:t>
      </w:r>
    </w:p>
    <w:p w:rsidR="00DA0224" w:rsidRDefault="00DA0224" w:rsidP="00DA0224">
      <w:pPr>
        <w:widowControl w:val="0"/>
        <w:autoSpaceDE w:val="0"/>
        <w:autoSpaceDN w:val="0"/>
        <w:spacing w:after="0" w:line="240" w:lineRule="auto"/>
        <w:ind w:left="77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«Эрмэчьыт тэйкэв (Силачи)» </w:t>
      </w:r>
    </w:p>
    <w:p w:rsidR="00DA0224" w:rsidRPr="00617606" w:rsidRDefault="00DA0224" w:rsidP="00DA0224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на 2022/2023 учебный год</w:t>
      </w:r>
    </w:p>
    <w:p w:rsidR="00DA0224" w:rsidRDefault="00DA0224" w:rsidP="00DA0224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A0224" w:rsidRDefault="00DA0224" w:rsidP="00DA0224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17606" w:rsidRPr="007131B3" w:rsidRDefault="00617606" w:rsidP="0061760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A2CAF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Цель</w:t>
      </w:r>
      <w:r w:rsidRPr="007131B3">
        <w:rPr>
          <w:rFonts w:ascii="Times New Roman" w:eastAsia="Times New Roman" w:hAnsi="Times New Roman" w:cs="Times New Roman"/>
          <w:b/>
          <w:sz w:val="26"/>
          <w:szCs w:val="28"/>
        </w:rPr>
        <w:t xml:space="preserve">: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привлечение обучающихся МБОУ «Центр образования с. Инчоун» к систематическим занятиям физической культурой и спортом, развитие традиционных и наиболее популярных видов спорта, пропаганда здорового образа жизни.</w:t>
      </w:r>
    </w:p>
    <w:p w:rsidR="00617606" w:rsidRPr="007131B3" w:rsidRDefault="00617606" w:rsidP="00617606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17606" w:rsidRPr="00FA2CAF" w:rsidRDefault="00617606" w:rsidP="00617606">
      <w:pPr>
        <w:widowControl w:val="0"/>
        <w:autoSpaceDE w:val="0"/>
        <w:autoSpaceDN w:val="0"/>
        <w:spacing w:after="0" w:line="319" w:lineRule="exact"/>
        <w:ind w:left="22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</w:rPr>
      </w:pPr>
      <w:r w:rsidRPr="00FA2CAF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</w:rPr>
        <w:t>Задачи:</w:t>
      </w:r>
    </w:p>
    <w:p w:rsidR="00617606" w:rsidRPr="007131B3" w:rsidRDefault="00617606" w:rsidP="00617606">
      <w:pPr>
        <w:widowControl w:val="0"/>
        <w:tabs>
          <w:tab w:val="left" w:pos="1359"/>
        </w:tabs>
        <w:autoSpaceDE w:val="0"/>
        <w:autoSpaceDN w:val="0"/>
        <w:spacing w:after="0"/>
        <w:ind w:right="118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−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Разработка предложений по развитию физической культуры и спорта в МБОУ «Центр образования с. Инчоун» в рамках учебной и внеурочной</w:t>
      </w:r>
      <w:r w:rsidRPr="007131B3">
        <w:rPr>
          <w:rFonts w:ascii="Times New Roman" w:eastAsia="Times New Roman" w:hAnsi="Times New Roman" w:cs="Times New Roman"/>
          <w:spacing w:val="-8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деятельности.</w:t>
      </w:r>
    </w:p>
    <w:p w:rsidR="00617606" w:rsidRPr="007131B3" w:rsidRDefault="00617606" w:rsidP="00617606">
      <w:pPr>
        <w:widowControl w:val="0"/>
        <w:tabs>
          <w:tab w:val="left" w:pos="1359"/>
        </w:tabs>
        <w:autoSpaceDE w:val="0"/>
        <w:autoSpaceDN w:val="0"/>
        <w:spacing w:after="0"/>
        <w:ind w:right="118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−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</w:t>
      </w:r>
      <w:r w:rsidRPr="007131B3"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здоровья.</w:t>
      </w:r>
    </w:p>
    <w:p w:rsidR="00617606" w:rsidRPr="007131B3" w:rsidRDefault="00617606" w:rsidP="00617606">
      <w:pPr>
        <w:widowControl w:val="0"/>
        <w:tabs>
          <w:tab w:val="left" w:pos="1359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  <w:t>Организация физкультурно-спортивной работы в МБОУ «Центр образования с. Инчоун» во внеурочное</w:t>
      </w:r>
      <w:r w:rsidRPr="007131B3">
        <w:rPr>
          <w:rFonts w:ascii="Times New Roman" w:eastAsia="Times New Roman" w:hAnsi="Times New Roman" w:cs="Times New Roman"/>
          <w:spacing w:val="-36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время.</w:t>
      </w:r>
    </w:p>
    <w:p w:rsidR="00617606" w:rsidRPr="007131B3" w:rsidRDefault="00617606" w:rsidP="00617606">
      <w:pPr>
        <w:widowControl w:val="0"/>
        <w:tabs>
          <w:tab w:val="left" w:pos="1359"/>
        </w:tabs>
        <w:autoSpaceDE w:val="0"/>
        <w:autoSpaceDN w:val="0"/>
        <w:spacing w:before="47" w:after="0" w:line="278" w:lineRule="auto"/>
        <w:ind w:right="118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  <w:t>Активизация физкультурно-спортивной работы и участие всех обучающихся и иных участников образовательных отношений в спортивной жизни</w:t>
      </w:r>
      <w:r w:rsidRPr="007131B3">
        <w:rPr>
          <w:rFonts w:ascii="Times New Roman" w:eastAsia="Times New Roman" w:hAnsi="Times New Roman" w:cs="Times New Roman"/>
          <w:spacing w:val="-2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Клуба.</w:t>
      </w:r>
    </w:p>
    <w:p w:rsidR="00617606" w:rsidRDefault="00617606" w:rsidP="00617606">
      <w:pPr>
        <w:widowControl w:val="0"/>
        <w:tabs>
          <w:tab w:val="left" w:pos="0"/>
          <w:tab w:val="left" w:pos="4792"/>
          <w:tab w:val="left" w:pos="6433"/>
          <w:tab w:val="left" w:pos="9049"/>
          <w:tab w:val="left" w:pos="10670"/>
          <w:tab w:val="left" w:pos="12976"/>
          <w:tab w:val="left" w:pos="14580"/>
          <w:tab w:val="left" w:pos="15114"/>
        </w:tabs>
        <w:autoSpaceDE w:val="0"/>
        <w:autoSpaceDN w:val="0"/>
        <w:spacing w:before="89" w:after="0"/>
        <w:ind w:right="111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−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Укрепление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здорововья и физическое совершенствование участников образовательных отношений на основе сисиематически организованных массовых спортивно-оздоровительных мероприятий.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617606" w:rsidRDefault="00617606" w:rsidP="00617606">
      <w:pPr>
        <w:widowControl w:val="0"/>
        <w:tabs>
          <w:tab w:val="left" w:pos="1359"/>
        </w:tabs>
        <w:autoSpaceDE w:val="0"/>
        <w:autoSpaceDN w:val="0"/>
        <w:spacing w:after="0" w:line="278" w:lineRule="auto"/>
        <w:ind w:left="226" w:right="118" w:firstLine="48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>
        <w:rPr>
          <w:rFonts w:ascii="Times New Roman" w:eastAsia="Times New Roman" w:hAnsi="Times New Roman" w:cs="Times New Roman"/>
          <w:sz w:val="26"/>
          <w:szCs w:val="28"/>
        </w:rPr>
        <w:t>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</w:t>
      </w:r>
      <w:r w:rsidRPr="007131B3">
        <w:rPr>
          <w:rFonts w:ascii="Times New Roman" w:eastAsia="Times New Roman" w:hAnsi="Times New Roman" w:cs="Times New Roman"/>
          <w:spacing w:val="-2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качеств.</w:t>
      </w:r>
    </w:p>
    <w:p w:rsidR="00617606" w:rsidRPr="00617606" w:rsidRDefault="00617606" w:rsidP="00617606">
      <w:pPr>
        <w:widowControl w:val="0"/>
        <w:tabs>
          <w:tab w:val="left" w:pos="1359"/>
        </w:tabs>
        <w:autoSpaceDE w:val="0"/>
        <w:autoSpaceDN w:val="0"/>
        <w:spacing w:after="0" w:line="278" w:lineRule="auto"/>
        <w:ind w:left="226" w:right="-1" w:firstLine="48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>
        <w:rPr>
          <w:rFonts w:ascii="Times New Roman" w:eastAsia="Times New Roman" w:hAnsi="Times New Roman" w:cs="Times New Roman"/>
          <w:sz w:val="26"/>
          <w:szCs w:val="28"/>
        </w:rPr>
        <w:t> Во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спитание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  <w:t>у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  <w:t>обучающихся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  <w:t>общественной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  <w:t>активности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и трудолюбия, самодеятельности и организаторских способностей.</w:t>
      </w:r>
    </w:p>
    <w:p w:rsidR="00617606" w:rsidRPr="007131B3" w:rsidRDefault="00617606" w:rsidP="00617606">
      <w:pPr>
        <w:widowControl w:val="0"/>
        <w:tabs>
          <w:tab w:val="left" w:pos="1359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>
        <w:rPr>
          <w:rFonts w:ascii="Times New Roman" w:eastAsia="Times New Roman" w:hAnsi="Times New Roman" w:cs="Times New Roman"/>
          <w:sz w:val="26"/>
          <w:szCs w:val="28"/>
        </w:rPr>
        <w:t>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Привлечение к спортивно-массовой работе в Клубе известных спортсменов, ветеранов спорта, родителей</w:t>
      </w:r>
      <w:r w:rsidRPr="007131B3">
        <w:rPr>
          <w:rFonts w:ascii="Times New Roman" w:eastAsia="Times New Roman" w:hAnsi="Times New Roman" w:cs="Times New Roman"/>
          <w:spacing w:val="-35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обучающихся.</w:t>
      </w:r>
    </w:p>
    <w:p w:rsidR="00617606" w:rsidRPr="00617606" w:rsidRDefault="00617606" w:rsidP="00617606">
      <w:pPr>
        <w:widowControl w:val="0"/>
        <w:tabs>
          <w:tab w:val="left" w:pos="1359"/>
        </w:tabs>
        <w:autoSpaceDE w:val="0"/>
        <w:autoSpaceDN w:val="0"/>
        <w:spacing w:before="43" w:after="0"/>
        <w:ind w:left="226" w:right="118" w:firstLine="48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>
        <w:rPr>
          <w:rFonts w:ascii="Times New Roman" w:eastAsia="Times New Roman" w:hAnsi="Times New Roman" w:cs="Times New Roman"/>
          <w:sz w:val="26"/>
          <w:szCs w:val="28"/>
        </w:rPr>
        <w:t>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Профилактика таких асоциальных проявлений в подростковой среде как наркомания, курение, алкоголизм, выработка потребности в здоровом образе</w:t>
      </w:r>
      <w:r w:rsidRPr="007131B3">
        <w:rPr>
          <w:rFonts w:ascii="Times New Roman" w:eastAsia="Times New Roman" w:hAnsi="Times New Roman" w:cs="Times New Roman"/>
          <w:spacing w:val="-3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жизни.</w:t>
      </w:r>
    </w:p>
    <w:p w:rsidR="00617606" w:rsidRPr="007131B3" w:rsidRDefault="00617606" w:rsidP="006A0D14">
      <w:pPr>
        <w:widowControl w:val="0"/>
        <w:tabs>
          <w:tab w:val="left" w:pos="1359"/>
          <w:tab w:val="left" w:pos="2551"/>
          <w:tab w:val="left" w:pos="2889"/>
          <w:tab w:val="left" w:pos="4856"/>
          <w:tab w:val="left" w:pos="6762"/>
          <w:tab w:val="left" w:pos="9281"/>
          <w:tab w:val="left" w:pos="11608"/>
          <w:tab w:val="left" w:pos="11965"/>
          <w:tab w:val="left" w:pos="14111"/>
        </w:tabs>
        <w:autoSpaceDE w:val="0"/>
        <w:autoSpaceDN w:val="0"/>
        <w:spacing w:after="0" w:line="278" w:lineRule="auto"/>
        <w:ind w:left="226" w:right="117" w:firstLine="48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>
        <w:rPr>
          <w:rFonts w:ascii="Times New Roman" w:eastAsia="Times New Roman" w:hAnsi="Times New Roman" w:cs="Times New Roman"/>
          <w:sz w:val="26"/>
          <w:szCs w:val="28"/>
        </w:rPr>
        <w:t> Участие в мероприятиях</w:t>
      </w:r>
      <w:r w:rsidR="006A0D14">
        <w:rPr>
          <w:rFonts w:ascii="Times New Roman" w:eastAsia="Times New Roman" w:hAnsi="Times New Roman" w:cs="Times New Roman"/>
          <w:sz w:val="26"/>
          <w:szCs w:val="28"/>
        </w:rPr>
        <w:t>, организуемых государственными.ю муниципальными и общественными организациями Российской Федерации, Чукотского автономного округа, Чукотского муниципального района.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617606" w:rsidRPr="007131B3" w:rsidRDefault="00617606" w:rsidP="006A0D14">
      <w:pPr>
        <w:widowControl w:val="0"/>
        <w:tabs>
          <w:tab w:val="left" w:pos="1359"/>
        </w:tabs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 w:rsidR="006A0D14">
        <w:rPr>
          <w:rFonts w:ascii="Times New Roman" w:eastAsia="Times New Roman" w:hAnsi="Times New Roman" w:cs="Times New Roman"/>
          <w:sz w:val="26"/>
          <w:szCs w:val="28"/>
        </w:rPr>
        <w:t>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Повышение рейтинга МБОУ «Центр образования с.</w:t>
      </w:r>
      <w:r w:rsidRPr="007131B3">
        <w:rPr>
          <w:rFonts w:ascii="Times New Roman" w:eastAsia="Times New Roman" w:hAnsi="Times New Roman" w:cs="Times New Roman"/>
          <w:spacing w:val="-5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Инчоун»</w:t>
      </w:r>
      <w:r w:rsidR="006A0D14">
        <w:rPr>
          <w:rFonts w:ascii="Times New Roman" w:eastAsia="Times New Roman" w:hAnsi="Times New Roman" w:cs="Times New Roman"/>
          <w:sz w:val="26"/>
          <w:szCs w:val="28"/>
        </w:rPr>
        <w:t xml:space="preserve"> с спортивном направлении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617606" w:rsidRDefault="00617606" w:rsidP="006A0D14">
      <w:pPr>
        <w:widowControl w:val="0"/>
        <w:tabs>
          <w:tab w:val="left" w:pos="1359"/>
        </w:tabs>
        <w:autoSpaceDE w:val="0"/>
        <w:autoSpaceDN w:val="0"/>
        <w:spacing w:before="46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31B3">
        <w:rPr>
          <w:rFonts w:ascii="Times New Roman" w:eastAsia="Times New Roman" w:hAnsi="Times New Roman" w:cs="Times New Roman"/>
          <w:sz w:val="26"/>
          <w:szCs w:val="28"/>
        </w:rPr>
        <w:t>−</w:t>
      </w:r>
      <w:r w:rsidR="006A0D14">
        <w:rPr>
          <w:rFonts w:ascii="Times New Roman" w:eastAsia="Times New Roman" w:hAnsi="Times New Roman" w:cs="Times New Roman"/>
          <w:sz w:val="26"/>
          <w:szCs w:val="28"/>
        </w:rPr>
        <w:t> 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t>Подготовка обучающихся к сдаче нормативов ВФСК «Готов к труду и</w:t>
      </w:r>
      <w:r w:rsidRPr="007131B3">
        <w:rPr>
          <w:rFonts w:ascii="Times New Roman" w:eastAsia="Times New Roman" w:hAnsi="Times New Roman" w:cs="Times New Roman"/>
          <w:spacing w:val="-8"/>
          <w:sz w:val="26"/>
          <w:szCs w:val="28"/>
        </w:rPr>
        <w:t xml:space="preserve"> </w:t>
      </w:r>
      <w:r w:rsidRPr="007131B3">
        <w:rPr>
          <w:rFonts w:ascii="Times New Roman" w:eastAsia="Times New Roman" w:hAnsi="Times New Roman" w:cs="Times New Roman"/>
          <w:sz w:val="26"/>
          <w:szCs w:val="28"/>
        </w:rPr>
        <w:lastRenderedPageBreak/>
        <w:t>обороне.</w:t>
      </w:r>
    </w:p>
    <w:p w:rsidR="006A0D14" w:rsidRPr="00617606" w:rsidRDefault="006A0D14" w:rsidP="006A0D14">
      <w:pPr>
        <w:widowControl w:val="0"/>
        <w:tabs>
          <w:tab w:val="left" w:pos="1359"/>
        </w:tabs>
        <w:autoSpaceDE w:val="0"/>
        <w:autoSpaceDN w:val="0"/>
        <w:spacing w:before="46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"/>
        <w:tblW w:w="100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5"/>
        <w:gridCol w:w="1644"/>
        <w:gridCol w:w="2410"/>
      </w:tblGrid>
      <w:tr w:rsidR="00617606" w:rsidRPr="00617606" w:rsidTr="00FF66A9">
        <w:trPr>
          <w:trHeight w:val="645"/>
        </w:trPr>
        <w:tc>
          <w:tcPr>
            <w:tcW w:w="3120" w:type="dxa"/>
          </w:tcPr>
          <w:p w:rsidR="00617606" w:rsidRPr="007131B3" w:rsidRDefault="006A0D14" w:rsidP="006A0D14">
            <w:pPr>
              <w:spacing w:line="315" w:lineRule="exact"/>
              <w:ind w:firstLine="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Направление деятельности</w:t>
            </w:r>
          </w:p>
        </w:tc>
        <w:tc>
          <w:tcPr>
            <w:tcW w:w="2835" w:type="dxa"/>
          </w:tcPr>
          <w:p w:rsidR="00617606" w:rsidRPr="007131B3" w:rsidRDefault="006A0D14" w:rsidP="00DF206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Содержание деятельности</w:t>
            </w:r>
          </w:p>
        </w:tc>
        <w:tc>
          <w:tcPr>
            <w:tcW w:w="1644" w:type="dxa"/>
          </w:tcPr>
          <w:p w:rsidR="00617606" w:rsidRPr="007131B3" w:rsidRDefault="006A0D14" w:rsidP="00DF2069">
            <w:pPr>
              <w:spacing w:line="311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Срок</w:t>
            </w:r>
          </w:p>
        </w:tc>
        <w:tc>
          <w:tcPr>
            <w:tcW w:w="2410" w:type="dxa"/>
          </w:tcPr>
          <w:p w:rsidR="00617606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Ответственные</w:t>
            </w:r>
          </w:p>
        </w:tc>
      </w:tr>
      <w:tr w:rsidR="006A0D14" w:rsidRPr="00617606" w:rsidTr="00FF66A9">
        <w:trPr>
          <w:trHeight w:val="645"/>
        </w:trPr>
        <w:tc>
          <w:tcPr>
            <w:tcW w:w="10009" w:type="dxa"/>
            <w:gridSpan w:val="4"/>
          </w:tcPr>
          <w:p w:rsidR="006A0D14" w:rsidRPr="007131B3" w:rsidRDefault="006A0D14" w:rsidP="006A0D14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Организационная работа</w:t>
            </w:r>
          </w:p>
        </w:tc>
      </w:tr>
      <w:tr w:rsidR="006A0D14" w:rsidRPr="00617606" w:rsidTr="00FF66A9">
        <w:trPr>
          <w:trHeight w:val="645"/>
        </w:trPr>
        <w:tc>
          <w:tcPr>
            <w:tcW w:w="3120" w:type="dxa"/>
          </w:tcPr>
          <w:p w:rsidR="006A0D14" w:rsidRPr="007131B3" w:rsidRDefault="006A0D14" w:rsidP="00DF2069">
            <w:pPr>
              <w:spacing w:line="315" w:lineRule="exact"/>
              <w:ind w:firstLine="24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Выбор лидеров ШСК</w:t>
            </w:r>
          </w:p>
        </w:tc>
        <w:tc>
          <w:tcPr>
            <w:tcW w:w="2835" w:type="dxa"/>
          </w:tcPr>
          <w:p w:rsidR="006A0D14" w:rsidRPr="007131B3" w:rsidRDefault="006A0D14" w:rsidP="006A0D1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П</w:t>
            </w:r>
            <w:r w:rsidRPr="007131B3">
              <w:rPr>
                <w:rFonts w:ascii="Times New Roman" w:eastAsia="Times New Roman" w:hAnsi="Times New Roman" w:cs="Times New Roman"/>
                <w:sz w:val="26"/>
              </w:rPr>
              <w:t>одбор состава ШСК</w:t>
            </w:r>
          </w:p>
        </w:tc>
        <w:tc>
          <w:tcPr>
            <w:tcW w:w="1644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Сентябрь,</w:t>
            </w:r>
          </w:p>
          <w:p w:rsidR="006A0D14" w:rsidRPr="007131B3" w:rsidRDefault="006A0D14" w:rsidP="00DF2069">
            <w:pPr>
              <w:spacing w:line="31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ежегодно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Зам. директора по УВР</w:t>
            </w:r>
          </w:p>
        </w:tc>
      </w:tr>
      <w:tr w:rsidR="006A0D14" w:rsidRPr="00617606" w:rsidTr="00FF66A9">
        <w:trPr>
          <w:trHeight w:val="2253"/>
        </w:trPr>
        <w:tc>
          <w:tcPr>
            <w:tcW w:w="3120" w:type="dxa"/>
          </w:tcPr>
          <w:p w:rsidR="006A0D14" w:rsidRPr="007131B3" w:rsidRDefault="006A0D14" w:rsidP="00DF2069">
            <w:pPr>
              <w:ind w:left="107" w:right="58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Планирование и организация деятельности ШСК</w:t>
            </w:r>
          </w:p>
        </w:tc>
        <w:tc>
          <w:tcPr>
            <w:tcW w:w="2835" w:type="dxa"/>
          </w:tcPr>
          <w:p w:rsidR="006A0D14" w:rsidRPr="007131B3" w:rsidRDefault="006A0D14" w:rsidP="006A0D14">
            <w:pPr>
              <w:numPr>
                <w:ilvl w:val="0"/>
                <w:numId w:val="1"/>
              </w:numPr>
              <w:tabs>
                <w:tab w:val="left" w:pos="272"/>
              </w:tabs>
              <w:ind w:left="142" w:right="487" w:firstLine="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Составление и утверждение планов работы ШСК на учебный</w:t>
            </w:r>
            <w:r w:rsidRPr="007131B3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</w:t>
            </w:r>
          </w:p>
          <w:p w:rsidR="006A0D14" w:rsidRPr="007131B3" w:rsidRDefault="006A0D14" w:rsidP="00DF2069">
            <w:pPr>
              <w:ind w:left="107" w:right="24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(план работы ШСК, план спортивно-массовых мероприятий);</w:t>
            </w:r>
          </w:p>
          <w:p w:rsidR="006A0D14" w:rsidRPr="007131B3" w:rsidRDefault="006A0D14" w:rsidP="006A0D14">
            <w:pPr>
              <w:numPr>
                <w:ilvl w:val="0"/>
                <w:numId w:val="1"/>
              </w:numPr>
              <w:tabs>
                <w:tab w:val="left" w:pos="272"/>
              </w:tabs>
              <w:ind w:right="154" w:firstLine="3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Составление расписания работы ШСК (общее расписание, индивидуальное</w:t>
            </w:r>
            <w:r w:rsidRPr="007131B3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расписание</w:t>
            </w:r>
          </w:p>
          <w:p w:rsidR="006A0D14" w:rsidRPr="007131B3" w:rsidRDefault="006A0D14" w:rsidP="00DF2069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педагогов и специалистов ШСК)</w:t>
            </w:r>
          </w:p>
        </w:tc>
        <w:tc>
          <w:tcPr>
            <w:tcW w:w="1644" w:type="dxa"/>
          </w:tcPr>
          <w:p w:rsidR="006A0D14" w:rsidRPr="006A0D14" w:rsidRDefault="006A0D14" w:rsidP="00DF2069">
            <w:pPr>
              <w:tabs>
                <w:tab w:val="left" w:pos="2190"/>
              </w:tabs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, ежегодно</w:t>
            </w:r>
          </w:p>
          <w:p w:rsidR="006A0D14" w:rsidRPr="007131B3" w:rsidRDefault="006A0D14" w:rsidP="00DF2069">
            <w:pPr>
              <w:ind w:left="106" w:right="1128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6A0D14" w:rsidRPr="007131B3" w:rsidRDefault="006A0D14" w:rsidP="006A0D14">
            <w:pPr>
              <w:ind w:left="106" w:right="2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, р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уководитель ШСК</w:t>
            </w:r>
          </w:p>
        </w:tc>
      </w:tr>
      <w:tr w:rsidR="006A0D14" w:rsidRPr="00617606" w:rsidTr="00FF66A9">
        <w:trPr>
          <w:trHeight w:val="645"/>
        </w:trPr>
        <w:tc>
          <w:tcPr>
            <w:tcW w:w="3120" w:type="dxa"/>
          </w:tcPr>
          <w:p w:rsidR="006A0D14" w:rsidRPr="007131B3" w:rsidRDefault="006A0D14" w:rsidP="00DF2069">
            <w:pPr>
              <w:tabs>
                <w:tab w:val="left" w:pos="2175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</w:rPr>
              <w:t>(формирование)</w:t>
            </w:r>
          </w:p>
          <w:p w:rsidR="006A0D14" w:rsidRPr="007131B3" w:rsidRDefault="006A0D14" w:rsidP="00DF2069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Совета ШСК</w:t>
            </w:r>
          </w:p>
        </w:tc>
        <w:tc>
          <w:tcPr>
            <w:tcW w:w="2835" w:type="dxa"/>
          </w:tcPr>
          <w:p w:rsidR="006A0D14" w:rsidRPr="007131B3" w:rsidRDefault="006A0D14" w:rsidP="00DF206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- Разъяснительная работа с ученическими</w:t>
            </w:r>
          </w:p>
          <w:p w:rsidR="006A0D14" w:rsidRPr="007131B3" w:rsidRDefault="006A0D14" w:rsidP="00DF2069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коллективами школы, коллективами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спортивных секций</w:t>
            </w:r>
          </w:p>
        </w:tc>
        <w:tc>
          <w:tcPr>
            <w:tcW w:w="1644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Сентябрь,</w:t>
            </w:r>
          </w:p>
          <w:p w:rsidR="006A0D14" w:rsidRPr="007131B3" w:rsidRDefault="006A0D14" w:rsidP="00DF2069">
            <w:pPr>
              <w:spacing w:line="31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ежегодно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Руководитель ШСК</w:t>
            </w:r>
          </w:p>
        </w:tc>
      </w:tr>
      <w:tr w:rsidR="00673AF1" w:rsidRPr="00617606" w:rsidTr="00FF66A9">
        <w:trPr>
          <w:trHeight w:val="645"/>
        </w:trPr>
        <w:tc>
          <w:tcPr>
            <w:tcW w:w="3120" w:type="dxa"/>
          </w:tcPr>
          <w:p w:rsidR="00673AF1" w:rsidRPr="007131B3" w:rsidRDefault="00673AF1" w:rsidP="00DF2069">
            <w:pPr>
              <w:tabs>
                <w:tab w:val="left" w:pos="2175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673AF1" w:rsidRPr="007131B3" w:rsidRDefault="00673AF1" w:rsidP="00DF206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4" w:type="dxa"/>
          </w:tcPr>
          <w:p w:rsidR="00673AF1" w:rsidRPr="007131B3" w:rsidRDefault="00673AF1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673AF1" w:rsidRPr="007131B3" w:rsidRDefault="00673AF1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A0D14" w:rsidRPr="00617606" w:rsidTr="00FF66A9">
        <w:trPr>
          <w:trHeight w:val="470"/>
        </w:trPr>
        <w:tc>
          <w:tcPr>
            <w:tcW w:w="10009" w:type="dxa"/>
            <w:gridSpan w:val="4"/>
          </w:tcPr>
          <w:p w:rsidR="006A0D14" w:rsidRPr="006A0D14" w:rsidRDefault="006A0D14" w:rsidP="006A0D14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A0D1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Методическая работа</w:t>
            </w:r>
          </w:p>
        </w:tc>
      </w:tr>
      <w:tr w:rsidR="006A0D14" w:rsidRPr="007131B3" w:rsidTr="00FF66A9">
        <w:trPr>
          <w:trHeight w:val="1932"/>
        </w:trPr>
        <w:tc>
          <w:tcPr>
            <w:tcW w:w="3120" w:type="dxa"/>
          </w:tcPr>
          <w:p w:rsidR="006A0D14" w:rsidRPr="007131B3" w:rsidRDefault="006A0D14" w:rsidP="00DF2069">
            <w:pPr>
              <w:ind w:left="107" w:right="103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Разработка, согласование программ внеурочной</w:t>
            </w:r>
          </w:p>
          <w:p w:rsidR="006A0D14" w:rsidRPr="007131B3" w:rsidRDefault="006A0D14" w:rsidP="00DF2069">
            <w:pPr>
              <w:ind w:left="107" w:right="12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 и дополнительного образования детей</w:t>
            </w:r>
          </w:p>
          <w:p w:rsidR="006A0D14" w:rsidRPr="007131B3" w:rsidRDefault="006A0D14" w:rsidP="00DF2069">
            <w:pPr>
              <w:spacing w:line="322" w:lineRule="exact"/>
              <w:ind w:left="107" w:right="844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физкультурно- спортивной направленности</w:t>
            </w:r>
          </w:p>
        </w:tc>
        <w:tc>
          <w:tcPr>
            <w:tcW w:w="2835" w:type="dxa"/>
          </w:tcPr>
          <w:p w:rsidR="006A0D14" w:rsidRPr="007131B3" w:rsidRDefault="006A0D14" w:rsidP="00DF2069">
            <w:pPr>
              <w:spacing w:line="315" w:lineRule="exact"/>
              <w:ind w:left="12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-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Выявление круга интересов обучающихся;</w:t>
            </w:r>
          </w:p>
          <w:p w:rsidR="00FA2CAF" w:rsidRDefault="006A0D14" w:rsidP="006A0D14">
            <w:pPr>
              <w:tabs>
                <w:tab w:val="left" w:pos="3098"/>
                <w:tab w:val="left" w:pos="5694"/>
              </w:tabs>
              <w:ind w:left="142" w:right="95" w:hanging="1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- Составление и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корректировка программ внеурочной</w:t>
            </w:r>
          </w:p>
          <w:p w:rsidR="006A0D14" w:rsidRPr="007131B3" w:rsidRDefault="006A0D14" w:rsidP="00FA2CAF">
            <w:pPr>
              <w:tabs>
                <w:tab w:val="left" w:pos="3098"/>
                <w:tab w:val="left" w:pos="5694"/>
              </w:tabs>
              <w:ind w:left="142" w:right="95" w:hanging="1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="00FA2CAF">
              <w:rPr>
                <w:rFonts w:ascii="Times New Roman" w:eastAsia="Times New Roman" w:hAnsi="Times New Roman" w:cs="Times New Roman"/>
                <w:sz w:val="26"/>
                <w:lang w:val="ru-RU"/>
              </w:rPr>
              <w:t>д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еятельности</w:t>
            </w:r>
            <w:r w:rsidR="00FA2CA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FA2CAF" w:rsidRPr="00FA2CAF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образования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и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  <w:r w:rsidRPr="007131B3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образования</w:t>
            </w:r>
          </w:p>
        </w:tc>
        <w:tc>
          <w:tcPr>
            <w:tcW w:w="1644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Руководитель ШСК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</w:p>
          <w:p w:rsidR="006A0D14" w:rsidRPr="007131B3" w:rsidRDefault="006A0D14" w:rsidP="00DF2069">
            <w:pPr>
              <w:tabs>
                <w:tab w:val="left" w:pos="2212"/>
              </w:tabs>
              <w:ind w:left="106"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учителя </w:t>
            </w:r>
            <w:r w:rsidRPr="007131B3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</w:p>
          <w:p w:rsidR="006A0D14" w:rsidRPr="007131B3" w:rsidRDefault="006A0D14" w:rsidP="00DF2069">
            <w:pPr>
              <w:tabs>
                <w:tab w:val="left" w:pos="2874"/>
              </w:tabs>
              <w:spacing w:line="242" w:lineRule="auto"/>
              <w:ind w:left="106"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18"/>
                <w:sz w:val="26"/>
                <w:lang w:val="ru-RU"/>
              </w:rPr>
              <w:t xml:space="preserve">и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</w:p>
          <w:p w:rsidR="006A0D14" w:rsidRPr="007131B3" w:rsidRDefault="006A0D14" w:rsidP="00DF2069">
            <w:pPr>
              <w:spacing w:line="304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образования</w:t>
            </w:r>
          </w:p>
        </w:tc>
      </w:tr>
      <w:tr w:rsidR="006A0D14" w:rsidRPr="007131B3" w:rsidTr="00FF66A9">
        <w:trPr>
          <w:trHeight w:val="1931"/>
        </w:trPr>
        <w:tc>
          <w:tcPr>
            <w:tcW w:w="3120" w:type="dxa"/>
          </w:tcPr>
          <w:p w:rsidR="006A0D14" w:rsidRPr="007131B3" w:rsidRDefault="006A0D14" w:rsidP="00DF206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Проведение методических</w:t>
            </w:r>
          </w:p>
          <w:p w:rsidR="006A0D14" w:rsidRPr="007131B3" w:rsidRDefault="006A0D14" w:rsidP="00DF2069">
            <w:pPr>
              <w:ind w:left="107" w:right="5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 с целью обмена опытом</w:t>
            </w:r>
          </w:p>
        </w:tc>
        <w:tc>
          <w:tcPr>
            <w:tcW w:w="2835" w:type="dxa"/>
          </w:tcPr>
          <w:p w:rsidR="006A0D14" w:rsidRPr="007131B3" w:rsidRDefault="006A0D14" w:rsidP="006A0D14">
            <w:pPr>
              <w:tabs>
                <w:tab w:val="left" w:pos="4299"/>
              </w:tabs>
              <w:ind w:left="142" w:right="96" w:hanging="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 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 в работе  методических объединений учителей, педагогов по направлению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«Спортивно-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оздоровительная</w:t>
            </w:r>
            <w:r w:rsidRPr="007131B3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работа»</w:t>
            </w:r>
          </w:p>
          <w:p w:rsidR="006A0D14" w:rsidRPr="007131B3" w:rsidRDefault="00FF66A9" w:rsidP="00FF66A9">
            <w:pPr>
              <w:spacing w:line="320" w:lineRule="atLeast"/>
              <w:ind w:left="142" w:right="101" w:hanging="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 У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частие в семинарах, круглых столах  и иных формах обмена</w:t>
            </w:r>
            <w:r w:rsidR="006A0D14" w:rsidRPr="007131B3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опытом</w:t>
            </w:r>
          </w:p>
        </w:tc>
        <w:tc>
          <w:tcPr>
            <w:tcW w:w="1644" w:type="dxa"/>
          </w:tcPr>
          <w:p w:rsidR="006A0D14" w:rsidRPr="007131B3" w:rsidRDefault="006A0D14" w:rsidP="00DF2069">
            <w:pPr>
              <w:tabs>
                <w:tab w:val="left" w:pos="1347"/>
                <w:tab w:val="left" w:pos="1992"/>
              </w:tabs>
              <w:ind w:left="106" w:right="9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течение учебного года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по плану,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по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>по</w:t>
            </w:r>
          </w:p>
          <w:p w:rsidR="006A0D14" w:rsidRPr="007131B3" w:rsidRDefault="006A0D14" w:rsidP="00DF2069">
            <w:pPr>
              <w:spacing w:line="242" w:lineRule="auto"/>
              <w:ind w:left="106" w:right="102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индивидуальному плану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Руководитель ШСК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</w:p>
          <w:p w:rsidR="006A0D14" w:rsidRPr="007131B3" w:rsidRDefault="006A0D14" w:rsidP="00DF2069">
            <w:pPr>
              <w:tabs>
                <w:tab w:val="left" w:pos="2212"/>
              </w:tabs>
              <w:ind w:left="106"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7131B3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</w:p>
          <w:p w:rsidR="006A0D14" w:rsidRPr="007131B3" w:rsidRDefault="006A0D14" w:rsidP="00DF2069">
            <w:pPr>
              <w:tabs>
                <w:tab w:val="left" w:pos="2874"/>
              </w:tabs>
              <w:spacing w:line="242" w:lineRule="auto"/>
              <w:ind w:left="106"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18"/>
                <w:sz w:val="26"/>
                <w:lang w:val="ru-RU"/>
              </w:rPr>
              <w:t xml:space="preserve">и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</w:p>
          <w:p w:rsidR="006A0D14" w:rsidRPr="007131B3" w:rsidRDefault="006A0D14" w:rsidP="00DF2069">
            <w:pPr>
              <w:spacing w:line="304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образования</w:t>
            </w:r>
          </w:p>
        </w:tc>
      </w:tr>
      <w:tr w:rsidR="006A0D14" w:rsidRPr="007131B3" w:rsidTr="00FF66A9">
        <w:trPr>
          <w:trHeight w:val="2897"/>
        </w:trPr>
        <w:tc>
          <w:tcPr>
            <w:tcW w:w="3120" w:type="dxa"/>
          </w:tcPr>
          <w:p w:rsidR="006A0D14" w:rsidRPr="007131B3" w:rsidRDefault="006A0D14" w:rsidP="00DF2069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 в мероприятиях и конкурсах различного уровня (муниципальных, региональных, федеральных, международных)</w:t>
            </w:r>
          </w:p>
        </w:tc>
        <w:tc>
          <w:tcPr>
            <w:tcW w:w="2835" w:type="dxa"/>
          </w:tcPr>
          <w:p w:rsidR="006A0D14" w:rsidRPr="007131B3" w:rsidRDefault="00FF66A9" w:rsidP="00FF66A9">
            <w:pPr>
              <w:ind w:left="142" w:right="96" w:hanging="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 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Поиск интересных вариантов конкурсной деятельности,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в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том числе дистанционных и сетевых;</w:t>
            </w:r>
          </w:p>
          <w:p w:rsidR="006A0D14" w:rsidRPr="007131B3" w:rsidRDefault="00FF66A9" w:rsidP="00DF2069">
            <w:pPr>
              <w:spacing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 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 к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соревнованиям, состязаниям;</w:t>
            </w:r>
          </w:p>
          <w:p w:rsidR="006A0D14" w:rsidRPr="007131B3" w:rsidRDefault="00FF66A9" w:rsidP="00DF2069">
            <w:pPr>
              <w:tabs>
                <w:tab w:val="left" w:pos="3244"/>
                <w:tab w:val="left" w:pos="3828"/>
                <w:tab w:val="left" w:pos="4155"/>
                <w:tab w:val="left" w:pos="5709"/>
              </w:tabs>
              <w:ind w:left="707" w:right="98" w:hanging="567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 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непосредственное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участие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="006A0D14" w:rsidRPr="007131B3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в 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соревнованиях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="006A0D14" w:rsidRPr="007131B3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мероприятиях 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спортивно-оздоровительного</w:t>
            </w:r>
          </w:p>
          <w:p w:rsidR="006A0D14" w:rsidRPr="007131B3" w:rsidRDefault="00FA2CAF" w:rsidP="00FF66A9">
            <w:pPr>
              <w:spacing w:line="321" w:lineRule="exact"/>
              <w:ind w:left="14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;</w:t>
            </w:r>
          </w:p>
          <w:p w:rsidR="006A0D14" w:rsidRPr="007131B3" w:rsidRDefault="00FF66A9" w:rsidP="00DF2069">
            <w:pPr>
              <w:tabs>
                <w:tab w:val="left" w:pos="707"/>
              </w:tabs>
              <w:spacing w:line="308" w:lineRule="exact"/>
              <w:ind w:left="1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 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</w:t>
            </w:r>
            <w:r w:rsidR="006A0D14" w:rsidRPr="007131B3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="006A0D14"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итогов.</w:t>
            </w:r>
          </w:p>
        </w:tc>
        <w:tc>
          <w:tcPr>
            <w:tcW w:w="1644" w:type="dxa"/>
          </w:tcPr>
          <w:p w:rsidR="006A0D14" w:rsidRPr="007131B3" w:rsidRDefault="006A0D14" w:rsidP="00DF2069">
            <w:pPr>
              <w:spacing w:line="315" w:lineRule="exact"/>
              <w:ind w:left="10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В течение</w:t>
            </w:r>
          </w:p>
          <w:p w:rsidR="006A0D14" w:rsidRPr="007131B3" w:rsidRDefault="006A0D14" w:rsidP="00DF2069">
            <w:pPr>
              <w:ind w:left="106" w:right="15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учебного года по плану и годовому плану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ind w:left="106" w:right="2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директора по УВР Руководитель ШСК</w:t>
            </w:r>
          </w:p>
          <w:p w:rsidR="006A0D14" w:rsidRPr="007131B3" w:rsidRDefault="006A0D14" w:rsidP="00DF2069">
            <w:pPr>
              <w:tabs>
                <w:tab w:val="left" w:pos="2212"/>
              </w:tabs>
              <w:spacing w:line="242" w:lineRule="auto"/>
              <w:ind w:left="106"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Преподаватели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курсов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внеурочной</w:t>
            </w:r>
          </w:p>
          <w:p w:rsidR="006A0D14" w:rsidRPr="007131B3" w:rsidRDefault="006A0D14" w:rsidP="00DF2069">
            <w:pPr>
              <w:tabs>
                <w:tab w:val="left" w:pos="2874"/>
              </w:tabs>
              <w:ind w:left="106"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7131B3">
              <w:rPr>
                <w:rFonts w:ascii="Times New Roman" w:eastAsia="Times New Roman" w:hAnsi="Times New Roman" w:cs="Times New Roman"/>
                <w:spacing w:val="-18"/>
                <w:sz w:val="26"/>
                <w:lang w:val="ru-RU"/>
              </w:rPr>
              <w:t xml:space="preserve">и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</w:p>
          <w:p w:rsidR="006A0D14" w:rsidRPr="007131B3" w:rsidRDefault="006A0D14" w:rsidP="00DF2069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образования</w:t>
            </w:r>
          </w:p>
        </w:tc>
      </w:tr>
      <w:tr w:rsidR="006A0D14" w:rsidRPr="007131B3" w:rsidTr="00FF66A9">
        <w:trPr>
          <w:trHeight w:val="645"/>
        </w:trPr>
        <w:tc>
          <w:tcPr>
            <w:tcW w:w="3120" w:type="dxa"/>
          </w:tcPr>
          <w:p w:rsidR="006A0D14" w:rsidRPr="007131B3" w:rsidRDefault="006A0D14" w:rsidP="00FF66A9">
            <w:pPr>
              <w:tabs>
                <w:tab w:val="left" w:pos="1580"/>
                <w:tab w:val="left" w:pos="2491"/>
              </w:tabs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Связь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с социальными партнерами</w:t>
            </w:r>
          </w:p>
        </w:tc>
        <w:tc>
          <w:tcPr>
            <w:tcW w:w="2835" w:type="dxa"/>
          </w:tcPr>
          <w:p w:rsidR="006A0D14" w:rsidRPr="007131B3" w:rsidRDefault="006A0D14" w:rsidP="00DF2069">
            <w:pPr>
              <w:tabs>
                <w:tab w:val="left" w:pos="1563"/>
                <w:tab w:val="left" w:pos="2165"/>
                <w:tab w:val="left" w:pos="4069"/>
              </w:tabs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спортивных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соревнованиях</w:t>
            </w:r>
          </w:p>
          <w:p w:rsidR="006A0D14" w:rsidRPr="007131B3" w:rsidRDefault="006A0D14" w:rsidP="00DF2069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сельского поселения</w:t>
            </w:r>
          </w:p>
        </w:tc>
        <w:tc>
          <w:tcPr>
            <w:tcW w:w="1644" w:type="dxa"/>
          </w:tcPr>
          <w:p w:rsidR="006A0D14" w:rsidRPr="007131B3" w:rsidRDefault="006A0D14" w:rsidP="00DF2069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  <w:p w:rsidR="006A0D14" w:rsidRPr="007131B3" w:rsidRDefault="006A0D14" w:rsidP="00DF2069">
            <w:pPr>
              <w:ind w:left="106"/>
              <w:rPr>
                <w:rFonts w:ascii="Arial" w:eastAsia="Times New Roman" w:hAnsi="Arial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учебного года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директора по УВР</w:t>
            </w:r>
          </w:p>
          <w:p w:rsidR="006A0D14" w:rsidRPr="007131B3" w:rsidRDefault="006A0D14" w:rsidP="00DF2069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Руководитель ШСК</w:t>
            </w:r>
          </w:p>
        </w:tc>
      </w:tr>
      <w:tr w:rsidR="006A0D14" w:rsidRPr="007131B3" w:rsidTr="00FF66A9">
        <w:trPr>
          <w:trHeight w:val="966"/>
        </w:trPr>
        <w:tc>
          <w:tcPr>
            <w:tcW w:w="3120" w:type="dxa"/>
          </w:tcPr>
          <w:p w:rsidR="006A0D14" w:rsidRPr="007131B3" w:rsidRDefault="006A0D14" w:rsidP="00FF66A9">
            <w:pPr>
              <w:tabs>
                <w:tab w:val="left" w:pos="1045"/>
                <w:tab w:val="left" w:pos="1423"/>
                <w:tab w:val="left" w:pos="2687"/>
              </w:tabs>
              <w:ind w:left="107"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Связь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другими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школьными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спортивными клубами</w:t>
            </w:r>
            <w:r w:rsidRPr="007131B3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округа</w:t>
            </w:r>
          </w:p>
        </w:tc>
        <w:tc>
          <w:tcPr>
            <w:tcW w:w="2835" w:type="dxa"/>
          </w:tcPr>
          <w:p w:rsidR="006A0D14" w:rsidRPr="007131B3" w:rsidRDefault="006A0D14" w:rsidP="00DF2069">
            <w:pPr>
              <w:numPr>
                <w:ilvl w:val="0"/>
                <w:numId w:val="2"/>
              </w:numPr>
              <w:tabs>
                <w:tab w:val="left" w:pos="344"/>
              </w:tabs>
              <w:ind w:right="96" w:firstLine="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обмен информацией с другими школьными спортивными клубами</w:t>
            </w:r>
            <w:r w:rsidRPr="007131B3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  <w:lang w:val="ru-RU"/>
              </w:rPr>
              <w:t>округа;</w:t>
            </w:r>
          </w:p>
          <w:p w:rsidR="006A0D14" w:rsidRPr="007131B3" w:rsidRDefault="006A0D14" w:rsidP="00DF2069">
            <w:pPr>
              <w:numPr>
                <w:ilvl w:val="0"/>
                <w:numId w:val="2"/>
              </w:numPr>
              <w:tabs>
                <w:tab w:val="left" w:pos="272"/>
              </w:tabs>
              <w:spacing w:line="310" w:lineRule="exact"/>
              <w:ind w:left="271" w:hanging="165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проведение совместных мероприятий.</w:t>
            </w:r>
          </w:p>
        </w:tc>
        <w:tc>
          <w:tcPr>
            <w:tcW w:w="1644" w:type="dxa"/>
          </w:tcPr>
          <w:p w:rsidR="006A0D14" w:rsidRPr="007131B3" w:rsidRDefault="006A0D14" w:rsidP="00FF66A9">
            <w:pPr>
              <w:tabs>
                <w:tab w:val="left" w:pos="1347"/>
              </w:tabs>
              <w:ind w:left="106" w:right="9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FF66A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течение </w:t>
            </w:r>
            <w:r w:rsidRPr="007131B3">
              <w:rPr>
                <w:rFonts w:ascii="Times New Roman" w:eastAsia="Times New Roman" w:hAnsi="Times New Roman" w:cs="Times New Roman"/>
                <w:sz w:val="26"/>
              </w:rPr>
              <w:t>учебного</w:t>
            </w:r>
            <w:r w:rsidRPr="007131B3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7131B3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2410" w:type="dxa"/>
          </w:tcPr>
          <w:p w:rsidR="006A0D14" w:rsidRPr="007131B3" w:rsidRDefault="006A0D14" w:rsidP="00DF2069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7131B3">
              <w:rPr>
                <w:rFonts w:ascii="Times New Roman" w:eastAsia="Times New Roman" w:hAnsi="Times New Roman" w:cs="Times New Roman"/>
                <w:sz w:val="26"/>
              </w:rPr>
              <w:t>Руководитель ШСК</w:t>
            </w:r>
          </w:p>
        </w:tc>
      </w:tr>
    </w:tbl>
    <w:p w:rsidR="00617606" w:rsidRPr="007131B3" w:rsidRDefault="00617606" w:rsidP="00617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617606" w:rsidRPr="00617606" w:rsidRDefault="00617606" w:rsidP="00617606">
      <w:pPr>
        <w:tabs>
          <w:tab w:val="left" w:pos="51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6"/>
          <w:szCs w:val="28"/>
        </w:rPr>
      </w:pPr>
    </w:p>
    <w:p w:rsidR="00C12642" w:rsidRPr="00617606" w:rsidRDefault="00C12642">
      <w:pPr>
        <w:rPr>
          <w:sz w:val="26"/>
        </w:rPr>
      </w:pPr>
    </w:p>
    <w:sectPr w:rsidR="00C12642" w:rsidRPr="00617606" w:rsidSect="00FF66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2F" w:rsidRDefault="00CA7C2F" w:rsidP="00617606">
      <w:pPr>
        <w:spacing w:after="0" w:line="240" w:lineRule="auto"/>
      </w:pPr>
      <w:r>
        <w:separator/>
      </w:r>
    </w:p>
  </w:endnote>
  <w:endnote w:type="continuationSeparator" w:id="0">
    <w:p w:rsidR="00CA7C2F" w:rsidRDefault="00CA7C2F" w:rsidP="0061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2F" w:rsidRDefault="00CA7C2F" w:rsidP="00617606">
      <w:pPr>
        <w:spacing w:after="0" w:line="240" w:lineRule="auto"/>
      </w:pPr>
      <w:r>
        <w:separator/>
      </w:r>
    </w:p>
  </w:footnote>
  <w:footnote w:type="continuationSeparator" w:id="0">
    <w:p w:rsidR="00CA7C2F" w:rsidRDefault="00CA7C2F" w:rsidP="0061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D9B"/>
    <w:multiLevelType w:val="hybridMultilevel"/>
    <w:tmpl w:val="4D0E8BFC"/>
    <w:lvl w:ilvl="0" w:tplc="BBDA1664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4998">
      <w:numFmt w:val="bullet"/>
      <w:lvlText w:val="•"/>
      <w:lvlJc w:val="left"/>
      <w:pPr>
        <w:ind w:left="684" w:hanging="236"/>
      </w:pPr>
      <w:rPr>
        <w:rFonts w:hint="default"/>
        <w:lang w:val="ru-RU" w:eastAsia="en-US" w:bidi="ar-SA"/>
      </w:rPr>
    </w:lvl>
    <w:lvl w:ilvl="2" w:tplc="CDE211DA">
      <w:numFmt w:val="bullet"/>
      <w:lvlText w:val="•"/>
      <w:lvlJc w:val="left"/>
      <w:pPr>
        <w:ind w:left="1269" w:hanging="236"/>
      </w:pPr>
      <w:rPr>
        <w:rFonts w:hint="default"/>
        <w:lang w:val="ru-RU" w:eastAsia="en-US" w:bidi="ar-SA"/>
      </w:rPr>
    </w:lvl>
    <w:lvl w:ilvl="3" w:tplc="556C7378">
      <w:numFmt w:val="bullet"/>
      <w:lvlText w:val="•"/>
      <w:lvlJc w:val="left"/>
      <w:pPr>
        <w:ind w:left="1853" w:hanging="236"/>
      </w:pPr>
      <w:rPr>
        <w:rFonts w:hint="default"/>
        <w:lang w:val="ru-RU" w:eastAsia="en-US" w:bidi="ar-SA"/>
      </w:rPr>
    </w:lvl>
    <w:lvl w:ilvl="4" w:tplc="464411A2">
      <w:numFmt w:val="bullet"/>
      <w:lvlText w:val="•"/>
      <w:lvlJc w:val="left"/>
      <w:pPr>
        <w:ind w:left="2438" w:hanging="236"/>
      </w:pPr>
      <w:rPr>
        <w:rFonts w:hint="default"/>
        <w:lang w:val="ru-RU" w:eastAsia="en-US" w:bidi="ar-SA"/>
      </w:rPr>
    </w:lvl>
    <w:lvl w:ilvl="5" w:tplc="CD64F58A">
      <w:numFmt w:val="bullet"/>
      <w:lvlText w:val="•"/>
      <w:lvlJc w:val="left"/>
      <w:pPr>
        <w:ind w:left="3023" w:hanging="236"/>
      </w:pPr>
      <w:rPr>
        <w:rFonts w:hint="default"/>
        <w:lang w:val="ru-RU" w:eastAsia="en-US" w:bidi="ar-SA"/>
      </w:rPr>
    </w:lvl>
    <w:lvl w:ilvl="6" w:tplc="41BEAB44">
      <w:numFmt w:val="bullet"/>
      <w:lvlText w:val="•"/>
      <w:lvlJc w:val="left"/>
      <w:pPr>
        <w:ind w:left="3607" w:hanging="236"/>
      </w:pPr>
      <w:rPr>
        <w:rFonts w:hint="default"/>
        <w:lang w:val="ru-RU" w:eastAsia="en-US" w:bidi="ar-SA"/>
      </w:rPr>
    </w:lvl>
    <w:lvl w:ilvl="7" w:tplc="D93C80F6">
      <w:numFmt w:val="bullet"/>
      <w:lvlText w:val="•"/>
      <w:lvlJc w:val="left"/>
      <w:pPr>
        <w:ind w:left="4192" w:hanging="236"/>
      </w:pPr>
      <w:rPr>
        <w:rFonts w:hint="default"/>
        <w:lang w:val="ru-RU" w:eastAsia="en-US" w:bidi="ar-SA"/>
      </w:rPr>
    </w:lvl>
    <w:lvl w:ilvl="8" w:tplc="C406AA68">
      <w:numFmt w:val="bullet"/>
      <w:lvlText w:val="•"/>
      <w:lvlJc w:val="left"/>
      <w:pPr>
        <w:ind w:left="4776" w:hanging="236"/>
      </w:pPr>
      <w:rPr>
        <w:rFonts w:hint="default"/>
        <w:lang w:val="ru-RU" w:eastAsia="en-US" w:bidi="ar-SA"/>
      </w:rPr>
    </w:lvl>
  </w:abstractNum>
  <w:abstractNum w:abstractNumId="1">
    <w:nsid w:val="64A6785E"/>
    <w:multiLevelType w:val="hybridMultilevel"/>
    <w:tmpl w:val="0B18E4AC"/>
    <w:lvl w:ilvl="0" w:tplc="1944B0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26C10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38D21804">
      <w:numFmt w:val="bullet"/>
      <w:lvlText w:val="•"/>
      <w:lvlJc w:val="left"/>
      <w:pPr>
        <w:ind w:left="1269" w:hanging="164"/>
      </w:pPr>
      <w:rPr>
        <w:rFonts w:hint="default"/>
        <w:lang w:val="ru-RU" w:eastAsia="en-US" w:bidi="ar-SA"/>
      </w:rPr>
    </w:lvl>
    <w:lvl w:ilvl="3" w:tplc="A20E5CAE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024A0E5C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5" w:tplc="1C7033D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6" w:tplc="61682A38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7" w:tplc="2C725ED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8" w:tplc="B47A4240">
      <w:numFmt w:val="bullet"/>
      <w:lvlText w:val="•"/>
      <w:lvlJc w:val="left"/>
      <w:pPr>
        <w:ind w:left="477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A"/>
    <w:rsid w:val="0030363E"/>
    <w:rsid w:val="00517C2D"/>
    <w:rsid w:val="00617606"/>
    <w:rsid w:val="00673AF1"/>
    <w:rsid w:val="006A0D14"/>
    <w:rsid w:val="00C12642"/>
    <w:rsid w:val="00CA7C2F"/>
    <w:rsid w:val="00D9178A"/>
    <w:rsid w:val="00DA0224"/>
    <w:rsid w:val="00EE7A46"/>
    <w:rsid w:val="00F51671"/>
    <w:rsid w:val="00FA2CAF"/>
    <w:rsid w:val="00FB7F68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606"/>
  </w:style>
  <w:style w:type="paragraph" w:styleId="a5">
    <w:name w:val="footer"/>
    <w:basedOn w:val="a"/>
    <w:link w:val="a6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606"/>
  </w:style>
  <w:style w:type="character" w:styleId="a7">
    <w:name w:val="Hyperlink"/>
    <w:basedOn w:val="a0"/>
    <w:uiPriority w:val="99"/>
    <w:unhideWhenUsed/>
    <w:rsid w:val="006176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606"/>
  </w:style>
  <w:style w:type="paragraph" w:styleId="a5">
    <w:name w:val="footer"/>
    <w:basedOn w:val="a"/>
    <w:link w:val="a6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606"/>
  </w:style>
  <w:style w:type="character" w:styleId="a7">
    <w:name w:val="Hyperlink"/>
    <w:basedOn w:val="a0"/>
    <w:uiPriority w:val="99"/>
    <w:unhideWhenUsed/>
    <w:rsid w:val="006176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_inchoun_6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User</cp:lastModifiedBy>
  <cp:revision>9</cp:revision>
  <cp:lastPrinted>2022-10-27T09:23:00Z</cp:lastPrinted>
  <dcterms:created xsi:type="dcterms:W3CDTF">2022-10-27T02:51:00Z</dcterms:created>
  <dcterms:modified xsi:type="dcterms:W3CDTF">2022-10-27T09:26:00Z</dcterms:modified>
</cp:coreProperties>
</file>